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2DDCBA" w14:textId="77777777" w:rsidR="00EE2306" w:rsidRPr="00103CA9" w:rsidRDefault="00EE2306" w:rsidP="00F05A65">
      <w:pPr>
        <w:tabs>
          <w:tab w:val="left" w:pos="720"/>
        </w:tabs>
        <w:spacing w:line="240" w:lineRule="atLeast"/>
        <w:rPr>
          <w:rFonts w:asciiTheme="minorHAnsi" w:hAnsiTheme="minorHAnsi"/>
          <w:b/>
          <w:bCs/>
          <w:sz w:val="20"/>
          <w:szCs w:val="20"/>
        </w:rPr>
      </w:pPr>
      <w:r w:rsidRPr="00103CA9">
        <w:rPr>
          <w:rFonts w:asciiTheme="minorHAnsi" w:hAnsiTheme="minorHAnsi"/>
          <w:b/>
          <w:bCs/>
          <w:sz w:val="20"/>
          <w:szCs w:val="20"/>
        </w:rPr>
        <w:t>Hinweis: Das folgende Skript gibt einen Überblick über die Inhalte der O-Töne. Die Töne können Sie jedoch flexibel anpassen und zuschneiden – ganz wie es Ihnen am besten passt.</w:t>
      </w:r>
    </w:p>
    <w:p w14:paraId="0BFE3FD2" w14:textId="77777777" w:rsidR="00EE2306" w:rsidRPr="00103CA9" w:rsidRDefault="00EE2306" w:rsidP="00F05A65">
      <w:pPr>
        <w:tabs>
          <w:tab w:val="left" w:pos="720"/>
        </w:tabs>
        <w:spacing w:line="240" w:lineRule="atLeast"/>
        <w:rPr>
          <w:rFonts w:asciiTheme="minorHAnsi" w:hAnsiTheme="minorHAnsi"/>
          <w:b/>
          <w:bCs/>
          <w:sz w:val="20"/>
          <w:szCs w:val="20"/>
        </w:rPr>
      </w:pPr>
    </w:p>
    <w:p w14:paraId="11C18E2C" w14:textId="77777777" w:rsidR="00D652EC" w:rsidRPr="00103CA9" w:rsidRDefault="00D652EC" w:rsidP="00D652EC">
      <w:pPr>
        <w:tabs>
          <w:tab w:val="left" w:pos="720"/>
        </w:tabs>
        <w:spacing w:line="240" w:lineRule="atLeast"/>
        <w:rPr>
          <w:rFonts w:asciiTheme="minorHAnsi" w:hAnsiTheme="minorHAnsi"/>
          <w:b/>
          <w:bCs/>
          <w:sz w:val="20"/>
          <w:szCs w:val="20"/>
        </w:rPr>
      </w:pPr>
      <w:r w:rsidRPr="00103CA9">
        <w:rPr>
          <w:rFonts w:asciiTheme="minorHAnsi" w:hAnsiTheme="minorHAnsi"/>
          <w:b/>
          <w:bCs/>
          <w:sz w:val="20"/>
          <w:szCs w:val="20"/>
        </w:rPr>
        <w:t>Anmoderationsvorschlag:</w:t>
      </w:r>
    </w:p>
    <w:p w14:paraId="214B3DEE" w14:textId="665FEC82" w:rsidR="00143609" w:rsidRPr="00103CA9" w:rsidRDefault="009D4462" w:rsidP="00FE508A">
      <w:pPr>
        <w:tabs>
          <w:tab w:val="left" w:pos="720"/>
        </w:tabs>
        <w:spacing w:line="240" w:lineRule="atLeast"/>
        <w:rPr>
          <w:rFonts w:asciiTheme="minorHAnsi" w:eastAsia="Arial" w:hAnsiTheme="minorHAnsi" w:cs="Arial"/>
          <w:sz w:val="20"/>
          <w:szCs w:val="20"/>
        </w:rPr>
      </w:pPr>
      <w:r w:rsidRPr="00103CA9">
        <w:rPr>
          <w:rFonts w:asciiTheme="minorHAnsi" w:eastAsia="Arial" w:hAnsiTheme="minorHAnsi" w:cs="Arial"/>
          <w:sz w:val="20"/>
          <w:szCs w:val="20"/>
        </w:rPr>
        <w:t>In Brasilien brodelt es: Das Land wählt einen neuen Präsidenten. In der Stichwahl tritt der noch amtierende linke Lula da Silva gegen den rechtskonservativen Flávio Bolsonaro an. Der erste Wahlgang zeigt bereits, wie umkämpft die Wahl ist: Beide Kandidaten lagen nur zwei Prozentpunkte auseinander. Das Ergebnis ist auch für uns relevant, denn in Brasilien liegt ein Großteil des Amazonasgebiets. Ob der neue Präsident den Regenwald schützt oder weiter abholzt, hat Folgen für unser Klima. Darüber haben wir mit Regina Reinart gesprochen. Sie ist Brasilien-Expertin bei der Hilfsorganisation Misereor.</w:t>
      </w:r>
    </w:p>
    <w:p w14:paraId="0A90D808" w14:textId="77777777" w:rsidR="00143609" w:rsidRPr="00103CA9" w:rsidRDefault="00143609" w:rsidP="00FE508A">
      <w:pPr>
        <w:tabs>
          <w:tab w:val="left" w:pos="720"/>
        </w:tabs>
        <w:spacing w:line="240" w:lineRule="atLeast"/>
        <w:rPr>
          <w:rFonts w:asciiTheme="minorHAnsi" w:hAnsiTheme="minorHAnsi"/>
          <w:b/>
          <w:bCs/>
          <w:sz w:val="20"/>
          <w:szCs w:val="20"/>
        </w:rPr>
      </w:pPr>
    </w:p>
    <w:p w14:paraId="1679CD62" w14:textId="0C056D19" w:rsidR="00141F83" w:rsidRPr="00103CA9" w:rsidRDefault="00141F83" w:rsidP="00143609">
      <w:pPr>
        <w:tabs>
          <w:tab w:val="left" w:pos="720"/>
        </w:tabs>
        <w:spacing w:line="240" w:lineRule="atLeast"/>
        <w:ind w:left="1410" w:hanging="1410"/>
        <w:rPr>
          <w:rFonts w:asciiTheme="minorHAnsi" w:hAnsiTheme="minorHAnsi"/>
          <w:sz w:val="20"/>
          <w:szCs w:val="20"/>
        </w:rPr>
      </w:pPr>
      <w:r w:rsidRPr="00103CA9">
        <w:rPr>
          <w:rFonts w:asciiTheme="minorHAnsi" w:hAnsiTheme="minorHAnsi"/>
          <w:b/>
          <w:bCs/>
          <w:sz w:val="20"/>
          <w:szCs w:val="20"/>
        </w:rPr>
        <w:t>Frage:</w:t>
      </w:r>
      <w:r w:rsidRPr="00103CA9">
        <w:rPr>
          <w:rFonts w:asciiTheme="minorHAnsi" w:hAnsiTheme="minorHAnsi"/>
          <w:b/>
          <w:bCs/>
          <w:sz w:val="20"/>
          <w:szCs w:val="20"/>
        </w:rPr>
        <w:tab/>
      </w:r>
      <w:r w:rsidRPr="00103CA9">
        <w:rPr>
          <w:rFonts w:asciiTheme="minorHAnsi" w:hAnsiTheme="minorHAnsi"/>
          <w:b/>
          <w:bCs/>
          <w:sz w:val="20"/>
          <w:szCs w:val="20"/>
        </w:rPr>
        <w:tab/>
      </w:r>
      <w:r w:rsidR="00F15B8F" w:rsidRPr="00103CA9">
        <w:rPr>
          <w:rFonts w:asciiTheme="minorHAnsi" w:hAnsiTheme="minorHAnsi"/>
          <w:b/>
          <w:bCs/>
          <w:sz w:val="20"/>
          <w:szCs w:val="20"/>
        </w:rPr>
        <w:tab/>
      </w:r>
      <w:r w:rsidR="009D4462" w:rsidRPr="00B47CD2">
        <w:rPr>
          <w:rFonts w:asciiTheme="minorHAnsi" w:hAnsiTheme="minorHAnsi"/>
          <w:b/>
          <w:bCs/>
          <w:sz w:val="20"/>
          <w:szCs w:val="20"/>
        </w:rPr>
        <w:t xml:space="preserve">Was sagt das Ergebnis der ersten </w:t>
      </w:r>
      <w:r w:rsidR="007B7833" w:rsidRPr="00B47CD2">
        <w:rPr>
          <w:rFonts w:asciiTheme="minorHAnsi" w:hAnsiTheme="minorHAnsi"/>
          <w:b/>
          <w:bCs/>
          <w:sz w:val="20"/>
          <w:szCs w:val="20"/>
        </w:rPr>
        <w:t>Wahlr</w:t>
      </w:r>
      <w:r w:rsidR="009D4462" w:rsidRPr="00B47CD2">
        <w:rPr>
          <w:rFonts w:asciiTheme="minorHAnsi" w:hAnsiTheme="minorHAnsi"/>
          <w:b/>
          <w:bCs/>
          <w:sz w:val="20"/>
          <w:szCs w:val="20"/>
        </w:rPr>
        <w:t>unde in Brasilien aus?</w:t>
      </w:r>
    </w:p>
    <w:p w14:paraId="693DEE95" w14:textId="77777777" w:rsidR="00143609" w:rsidRPr="00103CA9" w:rsidRDefault="00143609" w:rsidP="00143609">
      <w:pPr>
        <w:tabs>
          <w:tab w:val="left" w:pos="720"/>
        </w:tabs>
        <w:spacing w:line="240" w:lineRule="atLeast"/>
        <w:ind w:left="1410" w:hanging="1410"/>
        <w:rPr>
          <w:rFonts w:asciiTheme="minorHAnsi" w:hAnsiTheme="minorHAnsi"/>
          <w:sz w:val="20"/>
          <w:szCs w:val="20"/>
        </w:rPr>
      </w:pPr>
    </w:p>
    <w:p w14:paraId="6129AFF6" w14:textId="165E2F70" w:rsidR="009D4462" w:rsidRPr="00103CA9" w:rsidRDefault="006D1A31" w:rsidP="009D4462">
      <w:pPr>
        <w:ind w:left="1410" w:hanging="1410"/>
        <w:rPr>
          <w:rFonts w:asciiTheme="minorHAnsi" w:hAnsiTheme="minorHAnsi"/>
          <w:sz w:val="20"/>
          <w:szCs w:val="20"/>
        </w:rPr>
      </w:pPr>
      <w:r w:rsidRPr="00103CA9">
        <w:rPr>
          <w:rFonts w:asciiTheme="minorHAnsi" w:eastAsia="Arial" w:hAnsiTheme="minorHAnsi" w:cs="Arial"/>
          <w:b/>
          <w:sz w:val="20"/>
          <w:szCs w:val="20"/>
        </w:rPr>
        <w:t xml:space="preserve">O-Ton </w:t>
      </w:r>
      <w:r w:rsidR="009D4462" w:rsidRPr="00103CA9">
        <w:rPr>
          <w:rFonts w:asciiTheme="minorHAnsi" w:eastAsia="Arial" w:hAnsiTheme="minorHAnsi" w:cs="Arial"/>
          <w:b/>
          <w:sz w:val="20"/>
          <w:szCs w:val="20"/>
        </w:rPr>
        <w:t>1</w:t>
      </w:r>
      <w:r w:rsidRPr="00103CA9">
        <w:rPr>
          <w:rFonts w:asciiTheme="minorHAnsi" w:eastAsia="Arial" w:hAnsiTheme="minorHAnsi" w:cs="Arial"/>
          <w:b/>
          <w:bCs/>
          <w:sz w:val="20"/>
          <w:szCs w:val="20"/>
        </w:rPr>
        <w:t>:</w:t>
      </w:r>
      <w:r w:rsidRPr="00103CA9">
        <w:rPr>
          <w:rFonts w:asciiTheme="minorHAnsi" w:eastAsia="Arial" w:hAnsiTheme="minorHAnsi" w:cs="Arial"/>
          <w:sz w:val="20"/>
          <w:szCs w:val="20"/>
        </w:rPr>
        <w:tab/>
      </w:r>
      <w:r w:rsidR="009D4462" w:rsidRPr="00103CA9">
        <w:rPr>
          <w:rFonts w:asciiTheme="minorHAnsi" w:hAnsiTheme="minorHAnsi"/>
          <w:sz w:val="20"/>
          <w:szCs w:val="20"/>
        </w:rPr>
        <w:t xml:space="preserve">Also das Brasilien gespaltet ist, wussten wir, dass Brasilien weiterhin viele </w:t>
      </w:r>
      <w:r w:rsidR="009D4462" w:rsidRPr="00103CA9">
        <w:rPr>
          <w:rFonts w:asciiTheme="minorHAnsi" w:hAnsiTheme="minorHAnsi"/>
          <w:sz w:val="20"/>
          <w:szCs w:val="20"/>
        </w:rPr>
        <w:t>Bü</w:t>
      </w:r>
      <w:r w:rsidR="009D4462" w:rsidRPr="00103CA9">
        <w:rPr>
          <w:rFonts w:asciiTheme="minorHAnsi" w:hAnsiTheme="minorHAnsi"/>
          <w:sz w:val="20"/>
          <w:szCs w:val="20"/>
        </w:rPr>
        <w:t>rger*innen hat, die dem Bolsonaro-Lager angehören, das wussten wir auch, aber: dass dieses während der Lula-Phase sogar noch wächst, das hat uns alle</w:t>
      </w:r>
      <w:r w:rsidR="009D4462" w:rsidRPr="00103CA9">
        <w:rPr>
          <w:rFonts w:asciiTheme="minorHAnsi" w:hAnsiTheme="minorHAnsi"/>
          <w:sz w:val="20"/>
          <w:szCs w:val="20"/>
        </w:rPr>
        <w:t xml:space="preserve"> ü</w:t>
      </w:r>
      <w:r w:rsidR="009D4462" w:rsidRPr="00103CA9">
        <w:rPr>
          <w:rFonts w:asciiTheme="minorHAnsi" w:hAnsiTheme="minorHAnsi"/>
          <w:sz w:val="20"/>
          <w:szCs w:val="20"/>
        </w:rPr>
        <w:t>berrascht. Was aber auch</w:t>
      </w:r>
      <w:r w:rsidR="009D4462" w:rsidRPr="00103CA9">
        <w:rPr>
          <w:rFonts w:asciiTheme="minorHAnsi" w:hAnsiTheme="minorHAnsi"/>
          <w:sz w:val="20"/>
          <w:szCs w:val="20"/>
        </w:rPr>
        <w:t xml:space="preserve"> ü</w:t>
      </w:r>
      <w:r w:rsidR="009D4462" w:rsidRPr="00103CA9">
        <w:rPr>
          <w:rFonts w:asciiTheme="minorHAnsi" w:hAnsiTheme="minorHAnsi"/>
          <w:sz w:val="20"/>
          <w:szCs w:val="20"/>
        </w:rPr>
        <w:t>berrascht</w:t>
      </w:r>
      <w:r w:rsidR="007B7833">
        <w:rPr>
          <w:rFonts w:asciiTheme="minorHAnsi" w:hAnsiTheme="minorHAnsi"/>
          <w:sz w:val="20"/>
          <w:szCs w:val="20"/>
        </w:rPr>
        <w:t xml:space="preserve"> ist</w:t>
      </w:r>
      <w:r w:rsidR="009D4462" w:rsidRPr="00103CA9">
        <w:rPr>
          <w:rFonts w:asciiTheme="minorHAnsi" w:hAnsiTheme="minorHAnsi"/>
          <w:sz w:val="20"/>
          <w:szCs w:val="20"/>
        </w:rPr>
        <w:t>, dass 30 Mio. Brasilianer und Brasilianerinnen nicht wählen gegangen</w:t>
      </w:r>
      <w:r w:rsidR="007B7833">
        <w:rPr>
          <w:rFonts w:asciiTheme="minorHAnsi" w:hAnsiTheme="minorHAnsi"/>
          <w:sz w:val="20"/>
          <w:szCs w:val="20"/>
        </w:rPr>
        <w:t xml:space="preserve"> sind</w:t>
      </w:r>
      <w:r w:rsidR="009D4462" w:rsidRPr="00103CA9">
        <w:rPr>
          <w:rFonts w:asciiTheme="minorHAnsi" w:hAnsiTheme="minorHAnsi"/>
          <w:sz w:val="20"/>
          <w:szCs w:val="20"/>
        </w:rPr>
        <w:t xml:space="preserve">, aber es besteht in Brasilien eine Wahlpflicht, sie </w:t>
      </w:r>
      <w:r w:rsidR="009D4462" w:rsidRPr="00103CA9">
        <w:rPr>
          <w:rFonts w:asciiTheme="minorHAnsi" w:hAnsiTheme="minorHAnsi"/>
          <w:sz w:val="20"/>
          <w:szCs w:val="20"/>
        </w:rPr>
        <w:t>mü</w:t>
      </w:r>
      <w:r w:rsidR="009D4462" w:rsidRPr="00103CA9">
        <w:rPr>
          <w:rFonts w:asciiTheme="minorHAnsi" w:hAnsiTheme="minorHAnsi"/>
          <w:sz w:val="20"/>
          <w:szCs w:val="20"/>
        </w:rPr>
        <w:t>ssen also ihren nicht-Wahlgang rechtfertigen und beg</w:t>
      </w:r>
      <w:r w:rsidR="009D4462" w:rsidRPr="00103CA9">
        <w:rPr>
          <w:rFonts w:asciiTheme="minorHAnsi" w:hAnsiTheme="minorHAnsi"/>
          <w:sz w:val="20"/>
          <w:szCs w:val="20"/>
        </w:rPr>
        <w:t>rü</w:t>
      </w:r>
      <w:r w:rsidR="009D4462" w:rsidRPr="00103CA9">
        <w:rPr>
          <w:rFonts w:asciiTheme="minorHAnsi" w:hAnsiTheme="minorHAnsi"/>
          <w:sz w:val="20"/>
          <w:szCs w:val="20"/>
        </w:rPr>
        <w:t xml:space="preserve">nden. Jetzt gilt es eben im zweiten Wahlgang diese Menschen zu erreichen. </w:t>
      </w:r>
    </w:p>
    <w:p w14:paraId="2D15503F" w14:textId="17505BE4" w:rsidR="006D1A31" w:rsidRPr="00103CA9" w:rsidRDefault="009D4462" w:rsidP="009D4462">
      <w:pPr>
        <w:ind w:left="1410"/>
        <w:rPr>
          <w:rFonts w:asciiTheme="minorHAnsi" w:hAnsiTheme="minorHAnsi"/>
          <w:b/>
          <w:bCs/>
          <w:sz w:val="20"/>
          <w:szCs w:val="20"/>
        </w:rPr>
      </w:pPr>
      <w:r w:rsidRPr="00103CA9">
        <w:rPr>
          <w:rFonts w:asciiTheme="minorHAnsi" w:hAnsiTheme="minorHAnsi"/>
          <w:b/>
          <w:bCs/>
          <w:sz w:val="20"/>
          <w:szCs w:val="20"/>
        </w:rPr>
        <w:t>bis 00:37</w:t>
      </w:r>
    </w:p>
    <w:p w14:paraId="7A1C8FAE" w14:textId="77777777" w:rsidR="009D4462" w:rsidRPr="00103CA9" w:rsidRDefault="009D4462" w:rsidP="009D4462">
      <w:pPr>
        <w:ind w:left="1410"/>
        <w:rPr>
          <w:rFonts w:asciiTheme="minorHAnsi" w:hAnsiTheme="minorHAnsi"/>
          <w:sz w:val="20"/>
          <w:szCs w:val="20"/>
        </w:rPr>
      </w:pPr>
    </w:p>
    <w:p w14:paraId="7DEAAD75" w14:textId="74179276" w:rsidR="001F542C" w:rsidRPr="00103CA9" w:rsidRDefault="00141F83" w:rsidP="001F542C">
      <w:pPr>
        <w:ind w:left="1410" w:hanging="1410"/>
        <w:rPr>
          <w:rFonts w:asciiTheme="minorHAnsi" w:hAnsiTheme="minorHAnsi"/>
          <w:sz w:val="20"/>
          <w:szCs w:val="20"/>
        </w:rPr>
      </w:pPr>
      <w:r w:rsidRPr="00103CA9">
        <w:rPr>
          <w:rFonts w:asciiTheme="minorHAnsi" w:hAnsiTheme="minorHAnsi"/>
          <w:b/>
          <w:bCs/>
          <w:sz w:val="20"/>
          <w:szCs w:val="20"/>
        </w:rPr>
        <w:t>Frage</w:t>
      </w:r>
      <w:r w:rsidR="00D269A3" w:rsidRPr="00103CA9">
        <w:rPr>
          <w:rFonts w:asciiTheme="minorHAnsi" w:hAnsiTheme="minorHAnsi"/>
          <w:sz w:val="20"/>
          <w:szCs w:val="20"/>
        </w:rPr>
        <w:t>:</w:t>
      </w:r>
      <w:r w:rsidR="001C07B8" w:rsidRPr="00103CA9">
        <w:rPr>
          <w:rFonts w:asciiTheme="minorHAnsi" w:hAnsiTheme="minorHAnsi"/>
          <w:sz w:val="20"/>
          <w:szCs w:val="20"/>
        </w:rPr>
        <w:tab/>
      </w:r>
      <w:r w:rsidR="009D4462" w:rsidRPr="00B47CD2">
        <w:rPr>
          <w:rFonts w:asciiTheme="minorHAnsi" w:hAnsiTheme="minorHAnsi"/>
          <w:b/>
          <w:bCs/>
          <w:sz w:val="20"/>
          <w:szCs w:val="20"/>
        </w:rPr>
        <w:t>Wie blicken Ihre Projektpartner</w:t>
      </w:r>
      <w:r w:rsidR="007B7833" w:rsidRPr="00B47CD2">
        <w:rPr>
          <w:rFonts w:asciiTheme="minorHAnsi" w:hAnsiTheme="minorHAnsi"/>
          <w:b/>
          <w:bCs/>
          <w:sz w:val="20"/>
          <w:szCs w:val="20"/>
        </w:rPr>
        <w:t xml:space="preserve"> vor Ort</w:t>
      </w:r>
      <w:r w:rsidR="009D4462" w:rsidRPr="00B47CD2">
        <w:rPr>
          <w:rFonts w:asciiTheme="minorHAnsi" w:hAnsiTheme="minorHAnsi"/>
          <w:b/>
          <w:bCs/>
          <w:sz w:val="20"/>
          <w:szCs w:val="20"/>
        </w:rPr>
        <w:t>, Menschen, die sich für Demokratie und Klimaschutz einsetzen, auf die kommende Stichwahl?</w:t>
      </w:r>
    </w:p>
    <w:p w14:paraId="4C9342BA" w14:textId="77777777" w:rsidR="00143609" w:rsidRPr="00103CA9" w:rsidRDefault="00143609" w:rsidP="001F542C">
      <w:pPr>
        <w:ind w:left="1410" w:hanging="1410"/>
        <w:rPr>
          <w:rFonts w:asciiTheme="minorHAnsi" w:hAnsiTheme="minorHAnsi"/>
          <w:sz w:val="20"/>
          <w:szCs w:val="20"/>
        </w:rPr>
      </w:pPr>
    </w:p>
    <w:p w14:paraId="0A1D246C" w14:textId="5F53ECA8" w:rsidR="009D4462" w:rsidRPr="00103CA9" w:rsidRDefault="001C07B8" w:rsidP="009D4462">
      <w:pPr>
        <w:tabs>
          <w:tab w:val="left" w:pos="720"/>
        </w:tabs>
        <w:spacing w:line="240" w:lineRule="atLeast"/>
        <w:ind w:left="1410" w:hanging="1410"/>
        <w:rPr>
          <w:rFonts w:asciiTheme="minorHAnsi" w:hAnsiTheme="minorHAnsi"/>
          <w:sz w:val="20"/>
          <w:szCs w:val="20"/>
        </w:rPr>
      </w:pPr>
      <w:r w:rsidRPr="00103CA9">
        <w:rPr>
          <w:rFonts w:asciiTheme="minorHAnsi" w:hAnsiTheme="minorHAnsi"/>
          <w:b/>
          <w:bCs/>
          <w:sz w:val="20"/>
          <w:szCs w:val="20"/>
        </w:rPr>
        <w:t xml:space="preserve">O-Ton </w:t>
      </w:r>
      <w:r w:rsidR="009D4462" w:rsidRPr="00103CA9">
        <w:rPr>
          <w:rFonts w:asciiTheme="minorHAnsi" w:hAnsiTheme="minorHAnsi"/>
          <w:b/>
          <w:bCs/>
          <w:sz w:val="20"/>
          <w:szCs w:val="20"/>
        </w:rPr>
        <w:t>2</w:t>
      </w:r>
      <w:r w:rsidR="00D269A3" w:rsidRPr="00103CA9">
        <w:rPr>
          <w:rFonts w:asciiTheme="minorHAnsi" w:hAnsiTheme="minorHAnsi"/>
          <w:b/>
          <w:bCs/>
          <w:sz w:val="20"/>
          <w:szCs w:val="20"/>
        </w:rPr>
        <w:t>:</w:t>
      </w:r>
      <w:r w:rsidRPr="00103CA9">
        <w:rPr>
          <w:rFonts w:asciiTheme="minorHAnsi" w:hAnsiTheme="minorHAnsi"/>
          <w:b/>
          <w:bCs/>
          <w:sz w:val="20"/>
          <w:szCs w:val="20"/>
        </w:rPr>
        <w:tab/>
      </w:r>
      <w:r w:rsidR="00B429DF" w:rsidRPr="00103CA9">
        <w:rPr>
          <w:rFonts w:asciiTheme="minorHAnsi" w:hAnsiTheme="minorHAnsi"/>
          <w:b/>
          <w:bCs/>
          <w:sz w:val="20"/>
          <w:szCs w:val="20"/>
        </w:rPr>
        <w:tab/>
      </w:r>
      <w:r w:rsidR="009D4462" w:rsidRPr="00103CA9">
        <w:rPr>
          <w:rFonts w:asciiTheme="minorHAnsi" w:hAnsiTheme="minorHAnsi"/>
          <w:sz w:val="20"/>
          <w:szCs w:val="20"/>
        </w:rPr>
        <w:t xml:space="preserve">Unsere Projektpartner, wir haben davon 120 an der Zahl, schicken uns ständig Mails und sprechen von Sorge, Angst, Panik, aber auch Trauer. </w:t>
      </w:r>
      <w:r w:rsidR="009D4462" w:rsidRPr="00103CA9">
        <w:rPr>
          <w:rFonts w:asciiTheme="minorHAnsi" w:hAnsiTheme="minorHAnsi"/>
          <w:sz w:val="20"/>
          <w:szCs w:val="20"/>
        </w:rPr>
        <w:t>Und</w:t>
      </w:r>
      <w:r w:rsidR="009D4462" w:rsidRPr="00103CA9">
        <w:rPr>
          <w:rFonts w:asciiTheme="minorHAnsi" w:hAnsiTheme="minorHAnsi"/>
          <w:sz w:val="20"/>
          <w:szCs w:val="20"/>
        </w:rPr>
        <w:t xml:space="preserve"> sie engagieren sich eben exakt diese Wählerinnen und Wähler zu erreichen, die nicht beim ersten Wahlgang mit dabei waren. </w:t>
      </w:r>
    </w:p>
    <w:p w14:paraId="08F757EF" w14:textId="5ADE14EC" w:rsidR="00D269A3" w:rsidRPr="00103CA9" w:rsidRDefault="009D4462" w:rsidP="009D4462">
      <w:pPr>
        <w:tabs>
          <w:tab w:val="left" w:pos="720"/>
        </w:tabs>
        <w:spacing w:line="240" w:lineRule="atLeast"/>
        <w:ind w:left="1410" w:hanging="1410"/>
        <w:rPr>
          <w:rFonts w:asciiTheme="minorHAnsi" w:hAnsiTheme="minorHAnsi"/>
          <w:b/>
          <w:bCs/>
          <w:sz w:val="20"/>
          <w:szCs w:val="20"/>
        </w:rPr>
      </w:pPr>
      <w:r w:rsidRPr="00103CA9">
        <w:rPr>
          <w:rFonts w:asciiTheme="minorHAnsi" w:hAnsiTheme="minorHAnsi"/>
          <w:sz w:val="20"/>
          <w:szCs w:val="20"/>
        </w:rPr>
        <w:tab/>
      </w:r>
      <w:r w:rsidRPr="00103CA9">
        <w:rPr>
          <w:rFonts w:asciiTheme="minorHAnsi" w:hAnsiTheme="minorHAnsi"/>
          <w:sz w:val="20"/>
          <w:szCs w:val="20"/>
        </w:rPr>
        <w:tab/>
      </w:r>
      <w:r w:rsidRPr="00103CA9">
        <w:rPr>
          <w:rFonts w:asciiTheme="minorHAnsi" w:hAnsiTheme="minorHAnsi"/>
          <w:b/>
          <w:bCs/>
          <w:sz w:val="20"/>
          <w:szCs w:val="20"/>
        </w:rPr>
        <w:t>bis 00:58</w:t>
      </w:r>
    </w:p>
    <w:p w14:paraId="46DC2A2C" w14:textId="77777777" w:rsidR="009D4462" w:rsidRPr="00103CA9" w:rsidRDefault="009D4462" w:rsidP="009D4462">
      <w:pPr>
        <w:tabs>
          <w:tab w:val="left" w:pos="720"/>
        </w:tabs>
        <w:spacing w:line="240" w:lineRule="atLeast"/>
        <w:ind w:left="1410" w:hanging="1410"/>
        <w:rPr>
          <w:rFonts w:asciiTheme="minorHAnsi" w:hAnsiTheme="minorHAnsi"/>
          <w:sz w:val="20"/>
          <w:szCs w:val="20"/>
        </w:rPr>
      </w:pPr>
    </w:p>
    <w:p w14:paraId="605C503A" w14:textId="4EEBAF93" w:rsidR="00D269A3" w:rsidRPr="00103CA9" w:rsidRDefault="00141F83" w:rsidP="00F05A65">
      <w:pPr>
        <w:rPr>
          <w:rFonts w:asciiTheme="minorHAnsi" w:hAnsiTheme="minorHAnsi"/>
          <w:sz w:val="20"/>
          <w:szCs w:val="20"/>
        </w:rPr>
      </w:pPr>
      <w:r w:rsidRPr="00103CA9">
        <w:rPr>
          <w:rFonts w:asciiTheme="minorHAnsi" w:hAnsiTheme="minorHAnsi"/>
          <w:b/>
          <w:bCs/>
          <w:sz w:val="20"/>
          <w:szCs w:val="20"/>
        </w:rPr>
        <w:t>Frage</w:t>
      </w:r>
      <w:r w:rsidR="006F0FC9" w:rsidRPr="00103CA9">
        <w:rPr>
          <w:rFonts w:asciiTheme="minorHAnsi" w:hAnsiTheme="minorHAnsi"/>
          <w:b/>
          <w:bCs/>
          <w:sz w:val="20"/>
          <w:szCs w:val="20"/>
        </w:rPr>
        <w:t>:</w:t>
      </w:r>
      <w:r w:rsidR="006F0FC9" w:rsidRPr="00103CA9">
        <w:rPr>
          <w:rFonts w:asciiTheme="minorHAnsi" w:hAnsiTheme="minorHAnsi"/>
          <w:b/>
          <w:bCs/>
          <w:sz w:val="20"/>
          <w:szCs w:val="20"/>
        </w:rPr>
        <w:tab/>
      </w:r>
      <w:r w:rsidR="008E6C94" w:rsidRPr="00103CA9">
        <w:rPr>
          <w:rFonts w:asciiTheme="minorHAnsi" w:hAnsiTheme="minorHAnsi"/>
          <w:b/>
          <w:bCs/>
          <w:sz w:val="20"/>
          <w:szCs w:val="20"/>
        </w:rPr>
        <w:tab/>
      </w:r>
      <w:r w:rsidR="009D4462" w:rsidRPr="00B47CD2">
        <w:rPr>
          <w:rFonts w:asciiTheme="minorHAnsi" w:hAnsiTheme="minorHAnsi"/>
          <w:b/>
          <w:bCs/>
          <w:sz w:val="20"/>
          <w:szCs w:val="20"/>
        </w:rPr>
        <w:t>Welche Folgen hätte ein Wahlsieg Bolsonaros für Misereor-Projektpartner</w:t>
      </w:r>
      <w:r w:rsidR="007B7833" w:rsidRPr="00B47CD2">
        <w:rPr>
          <w:rFonts w:asciiTheme="minorHAnsi" w:hAnsiTheme="minorHAnsi"/>
          <w:b/>
          <w:bCs/>
          <w:sz w:val="20"/>
          <w:szCs w:val="20"/>
        </w:rPr>
        <w:t xml:space="preserve"> in Brasilien</w:t>
      </w:r>
      <w:r w:rsidR="009D4462" w:rsidRPr="00B47CD2">
        <w:rPr>
          <w:rFonts w:asciiTheme="minorHAnsi" w:hAnsiTheme="minorHAnsi"/>
          <w:b/>
          <w:bCs/>
          <w:sz w:val="20"/>
          <w:szCs w:val="20"/>
        </w:rPr>
        <w:t>?</w:t>
      </w:r>
    </w:p>
    <w:p w14:paraId="27178B24" w14:textId="77777777" w:rsidR="00D269A3" w:rsidRPr="00103CA9" w:rsidRDefault="00D269A3" w:rsidP="00F05A65">
      <w:pPr>
        <w:tabs>
          <w:tab w:val="left" w:pos="720"/>
        </w:tabs>
        <w:spacing w:line="240" w:lineRule="atLeast"/>
        <w:rPr>
          <w:rFonts w:asciiTheme="minorHAnsi" w:hAnsiTheme="minorHAnsi"/>
          <w:sz w:val="20"/>
          <w:szCs w:val="20"/>
        </w:rPr>
      </w:pPr>
    </w:p>
    <w:p w14:paraId="3D5BA7B2" w14:textId="43B75B0F" w:rsidR="005B44E9" w:rsidRPr="00103CA9" w:rsidRDefault="006F0FC9" w:rsidP="005B44E9">
      <w:pPr>
        <w:tabs>
          <w:tab w:val="left" w:pos="720"/>
        </w:tabs>
        <w:spacing w:line="240" w:lineRule="atLeast"/>
        <w:ind w:left="1410" w:hanging="1410"/>
        <w:rPr>
          <w:rFonts w:asciiTheme="minorHAnsi" w:hAnsiTheme="minorHAnsi"/>
          <w:sz w:val="20"/>
          <w:szCs w:val="20"/>
        </w:rPr>
      </w:pPr>
      <w:r w:rsidRPr="00103CA9">
        <w:rPr>
          <w:rFonts w:asciiTheme="minorHAnsi" w:hAnsiTheme="minorHAnsi"/>
          <w:b/>
          <w:bCs/>
          <w:sz w:val="20"/>
          <w:szCs w:val="20"/>
        </w:rPr>
        <w:t xml:space="preserve">O-Ton </w:t>
      </w:r>
      <w:r w:rsidR="009D4462" w:rsidRPr="00103CA9">
        <w:rPr>
          <w:rFonts w:asciiTheme="minorHAnsi" w:hAnsiTheme="minorHAnsi"/>
          <w:b/>
          <w:bCs/>
          <w:sz w:val="20"/>
          <w:szCs w:val="20"/>
        </w:rPr>
        <w:t>3</w:t>
      </w:r>
      <w:r w:rsidRPr="00103CA9">
        <w:rPr>
          <w:rFonts w:asciiTheme="minorHAnsi" w:hAnsiTheme="minorHAnsi"/>
          <w:b/>
          <w:bCs/>
          <w:sz w:val="20"/>
          <w:szCs w:val="20"/>
        </w:rPr>
        <w:t>:</w:t>
      </w:r>
      <w:r w:rsidRPr="00103CA9">
        <w:rPr>
          <w:rFonts w:asciiTheme="minorHAnsi" w:hAnsiTheme="minorHAnsi"/>
          <w:b/>
          <w:bCs/>
          <w:sz w:val="20"/>
          <w:szCs w:val="20"/>
        </w:rPr>
        <w:tab/>
      </w:r>
      <w:r w:rsidR="00D269A3" w:rsidRPr="00103CA9">
        <w:rPr>
          <w:rFonts w:asciiTheme="minorHAnsi" w:hAnsiTheme="minorHAnsi"/>
          <w:b/>
          <w:bCs/>
          <w:sz w:val="20"/>
          <w:szCs w:val="20"/>
        </w:rPr>
        <w:t xml:space="preserve"> </w:t>
      </w:r>
      <w:r w:rsidR="00B429DF" w:rsidRPr="00103CA9">
        <w:rPr>
          <w:rFonts w:asciiTheme="minorHAnsi" w:hAnsiTheme="minorHAnsi"/>
          <w:b/>
          <w:bCs/>
          <w:sz w:val="20"/>
          <w:szCs w:val="20"/>
        </w:rPr>
        <w:tab/>
      </w:r>
      <w:r w:rsidR="005B44E9" w:rsidRPr="00103CA9">
        <w:rPr>
          <w:rFonts w:asciiTheme="minorHAnsi" w:hAnsiTheme="minorHAnsi"/>
          <w:sz w:val="20"/>
          <w:szCs w:val="20"/>
        </w:rPr>
        <w:t xml:space="preserve">Vor ein paar Tagen hatte ich einen Rechtsanwalt einer unserer Partnerorganisationen am Telefon und er sagte „Regina, das wird ein Massaker der Demokratie, die Demokratie ist in Gefahr“. Dieser Mensch lebt in Amazonien, wo jetzt schon das rechte Lager gewonnen hat. Die ganzen indigenen Ethnien, die traditionellen Bevölkerungsgruppen, </w:t>
      </w:r>
      <w:r w:rsidR="005B44E9" w:rsidRPr="00103CA9">
        <w:rPr>
          <w:rFonts w:asciiTheme="minorHAnsi" w:hAnsiTheme="minorHAnsi"/>
          <w:sz w:val="20"/>
          <w:szCs w:val="20"/>
        </w:rPr>
        <w:t>fü</w:t>
      </w:r>
      <w:r w:rsidR="005B44E9" w:rsidRPr="00103CA9">
        <w:rPr>
          <w:rFonts w:asciiTheme="minorHAnsi" w:hAnsiTheme="minorHAnsi"/>
          <w:sz w:val="20"/>
          <w:szCs w:val="20"/>
        </w:rPr>
        <w:t xml:space="preserve">rchten um ihr Leben, das kann man so deutlich sagen. </w:t>
      </w:r>
    </w:p>
    <w:p w14:paraId="4C30C7AC" w14:textId="191C6B54" w:rsidR="00D269A3" w:rsidRPr="00103CA9" w:rsidRDefault="005B44E9" w:rsidP="005B44E9">
      <w:pPr>
        <w:tabs>
          <w:tab w:val="left" w:pos="720"/>
        </w:tabs>
        <w:spacing w:line="240" w:lineRule="atLeast"/>
        <w:ind w:left="1410" w:hanging="1410"/>
        <w:rPr>
          <w:rFonts w:asciiTheme="minorHAnsi" w:eastAsia="Arial" w:hAnsiTheme="minorHAnsi" w:cs="Arial"/>
          <w:b/>
          <w:bCs/>
          <w:sz w:val="20"/>
          <w:szCs w:val="20"/>
        </w:rPr>
      </w:pPr>
      <w:r w:rsidRPr="00103CA9">
        <w:rPr>
          <w:rFonts w:asciiTheme="minorHAnsi" w:hAnsiTheme="minorHAnsi"/>
          <w:sz w:val="20"/>
          <w:szCs w:val="20"/>
        </w:rPr>
        <w:tab/>
      </w:r>
      <w:r w:rsidRPr="00103CA9">
        <w:rPr>
          <w:rFonts w:asciiTheme="minorHAnsi" w:hAnsiTheme="minorHAnsi"/>
          <w:sz w:val="20"/>
          <w:szCs w:val="20"/>
        </w:rPr>
        <w:tab/>
      </w:r>
      <w:r w:rsidRPr="00103CA9">
        <w:rPr>
          <w:rFonts w:asciiTheme="minorHAnsi" w:hAnsiTheme="minorHAnsi"/>
          <w:b/>
          <w:bCs/>
          <w:sz w:val="20"/>
          <w:szCs w:val="20"/>
        </w:rPr>
        <w:t>bis 01:28</w:t>
      </w:r>
    </w:p>
    <w:p w14:paraId="3BB935EC" w14:textId="77777777" w:rsidR="00D269A3" w:rsidRPr="00103CA9" w:rsidRDefault="00D269A3" w:rsidP="00F05A65">
      <w:pPr>
        <w:tabs>
          <w:tab w:val="left" w:pos="720"/>
        </w:tabs>
        <w:spacing w:line="240" w:lineRule="atLeast"/>
        <w:rPr>
          <w:rFonts w:asciiTheme="minorHAnsi" w:hAnsiTheme="minorHAnsi"/>
          <w:sz w:val="20"/>
          <w:szCs w:val="20"/>
        </w:rPr>
      </w:pPr>
    </w:p>
    <w:p w14:paraId="6A4D6521" w14:textId="2673BCD9" w:rsidR="00D269A3" w:rsidRPr="00B47CD2" w:rsidRDefault="00141F83" w:rsidP="00064124">
      <w:pPr>
        <w:ind w:left="1410" w:hanging="1410"/>
        <w:rPr>
          <w:rFonts w:asciiTheme="minorHAnsi" w:hAnsiTheme="minorHAnsi"/>
          <w:b/>
          <w:bCs/>
          <w:sz w:val="20"/>
          <w:szCs w:val="20"/>
        </w:rPr>
      </w:pPr>
      <w:r w:rsidRPr="00103CA9">
        <w:rPr>
          <w:rFonts w:asciiTheme="minorHAnsi" w:hAnsiTheme="minorHAnsi"/>
          <w:b/>
          <w:bCs/>
          <w:sz w:val="20"/>
          <w:szCs w:val="20"/>
        </w:rPr>
        <w:t>Frage</w:t>
      </w:r>
      <w:r w:rsidR="00D269A3" w:rsidRPr="00103CA9">
        <w:rPr>
          <w:rFonts w:asciiTheme="minorHAnsi" w:hAnsiTheme="minorHAnsi"/>
          <w:b/>
          <w:bCs/>
          <w:sz w:val="20"/>
          <w:szCs w:val="20"/>
        </w:rPr>
        <w:t>:</w:t>
      </w:r>
      <w:r w:rsidR="008E6C94" w:rsidRPr="00103CA9">
        <w:rPr>
          <w:rFonts w:asciiTheme="minorHAnsi" w:eastAsia="Arial" w:hAnsiTheme="minorHAnsi" w:cs="Arial"/>
          <w:sz w:val="20"/>
          <w:szCs w:val="20"/>
        </w:rPr>
        <w:tab/>
      </w:r>
      <w:r w:rsidR="00F65B0E" w:rsidRPr="00103CA9">
        <w:rPr>
          <w:rFonts w:asciiTheme="minorHAnsi" w:eastAsia="Arial" w:hAnsiTheme="minorHAnsi" w:cs="Arial"/>
          <w:sz w:val="20"/>
          <w:szCs w:val="20"/>
        </w:rPr>
        <w:tab/>
      </w:r>
      <w:r w:rsidR="008A2416" w:rsidRPr="00B47CD2">
        <w:rPr>
          <w:rFonts w:asciiTheme="minorHAnsi" w:eastAsia="Arial" w:hAnsiTheme="minorHAnsi" w:cs="Arial"/>
          <w:b/>
          <w:bCs/>
          <w:sz w:val="20"/>
          <w:szCs w:val="20"/>
        </w:rPr>
        <w:t>Was bedeutet ein möglicher Regierungswechsel für den Schutz des Amazonas?</w:t>
      </w:r>
    </w:p>
    <w:p w14:paraId="0ABE7B52" w14:textId="77777777" w:rsidR="00D269A3" w:rsidRPr="00103CA9" w:rsidRDefault="00D269A3" w:rsidP="00F05A65">
      <w:pPr>
        <w:tabs>
          <w:tab w:val="left" w:pos="720"/>
        </w:tabs>
        <w:spacing w:line="240" w:lineRule="atLeast"/>
        <w:rPr>
          <w:rFonts w:asciiTheme="minorHAnsi" w:hAnsiTheme="minorHAnsi"/>
          <w:sz w:val="20"/>
          <w:szCs w:val="20"/>
        </w:rPr>
      </w:pPr>
    </w:p>
    <w:p w14:paraId="1785A0D9" w14:textId="6B0B1267" w:rsidR="008A2416" w:rsidRPr="00103CA9" w:rsidRDefault="006F0FC9" w:rsidP="008A2416">
      <w:pPr>
        <w:tabs>
          <w:tab w:val="left" w:pos="720"/>
        </w:tabs>
        <w:spacing w:line="240" w:lineRule="atLeast"/>
        <w:ind w:left="1410" w:hanging="1410"/>
        <w:rPr>
          <w:rFonts w:asciiTheme="minorHAnsi" w:hAnsiTheme="minorHAnsi"/>
          <w:sz w:val="20"/>
          <w:szCs w:val="20"/>
        </w:rPr>
      </w:pPr>
      <w:r w:rsidRPr="00103CA9">
        <w:rPr>
          <w:rFonts w:asciiTheme="minorHAnsi" w:hAnsiTheme="minorHAnsi"/>
          <w:b/>
          <w:bCs/>
          <w:sz w:val="20"/>
          <w:szCs w:val="20"/>
        </w:rPr>
        <w:t xml:space="preserve">O-Ton </w:t>
      </w:r>
      <w:r w:rsidR="008A2416" w:rsidRPr="00103CA9">
        <w:rPr>
          <w:rFonts w:asciiTheme="minorHAnsi" w:hAnsiTheme="minorHAnsi"/>
          <w:b/>
          <w:bCs/>
          <w:sz w:val="20"/>
          <w:szCs w:val="20"/>
        </w:rPr>
        <w:t>4</w:t>
      </w:r>
      <w:r w:rsidRPr="00103CA9">
        <w:rPr>
          <w:rFonts w:asciiTheme="minorHAnsi" w:hAnsiTheme="minorHAnsi"/>
          <w:b/>
          <w:bCs/>
          <w:sz w:val="20"/>
          <w:szCs w:val="20"/>
        </w:rPr>
        <w:t>:</w:t>
      </w:r>
      <w:r w:rsidRPr="00103CA9">
        <w:rPr>
          <w:rFonts w:asciiTheme="minorHAnsi" w:hAnsiTheme="minorHAnsi"/>
          <w:b/>
          <w:bCs/>
          <w:sz w:val="20"/>
          <w:szCs w:val="20"/>
        </w:rPr>
        <w:tab/>
      </w:r>
      <w:r w:rsidR="006961B1" w:rsidRPr="00103CA9">
        <w:rPr>
          <w:rFonts w:asciiTheme="minorHAnsi" w:hAnsiTheme="minorHAnsi"/>
          <w:sz w:val="20"/>
          <w:szCs w:val="20"/>
        </w:rPr>
        <w:tab/>
      </w:r>
      <w:r w:rsidR="00F93D4B" w:rsidRPr="00103CA9">
        <w:rPr>
          <w:rFonts w:asciiTheme="minorHAnsi" w:hAnsiTheme="minorHAnsi"/>
          <w:sz w:val="20"/>
          <w:szCs w:val="20"/>
        </w:rPr>
        <w:tab/>
      </w:r>
      <w:r w:rsidR="008A2416" w:rsidRPr="00103CA9">
        <w:rPr>
          <w:rFonts w:asciiTheme="minorHAnsi" w:hAnsiTheme="minorHAnsi"/>
          <w:sz w:val="20"/>
          <w:szCs w:val="20"/>
        </w:rPr>
        <w:t>Fl</w:t>
      </w:r>
      <w:r w:rsidR="008A2416" w:rsidRPr="00103CA9">
        <w:rPr>
          <w:rFonts w:asciiTheme="minorHAnsi" w:hAnsiTheme="minorHAnsi"/>
          <w:sz w:val="20"/>
          <w:szCs w:val="20"/>
        </w:rPr>
        <w:t>á</w:t>
      </w:r>
      <w:r w:rsidR="008A2416" w:rsidRPr="00103CA9">
        <w:rPr>
          <w:rFonts w:asciiTheme="minorHAnsi" w:hAnsiTheme="minorHAnsi"/>
          <w:sz w:val="20"/>
          <w:szCs w:val="20"/>
        </w:rPr>
        <w:t>vio Bolsonaro, Sohn von Jair Messias Bolsonaro, der in seiner Wahlkampagne bereits gesagt hatte „Ich werde keinen Zentimeter indigenes Land zertifizieren“, also als solches anerkennen, das ist auch Duktus von F</w:t>
      </w:r>
      <w:r w:rsidR="008A2416" w:rsidRPr="00103CA9">
        <w:rPr>
          <w:rFonts w:asciiTheme="minorHAnsi" w:hAnsiTheme="minorHAnsi"/>
          <w:sz w:val="20"/>
          <w:szCs w:val="20"/>
        </w:rPr>
        <w:t>lá</w:t>
      </w:r>
      <w:r w:rsidR="008A2416" w:rsidRPr="00103CA9">
        <w:rPr>
          <w:rFonts w:asciiTheme="minorHAnsi" w:hAnsiTheme="minorHAnsi"/>
          <w:sz w:val="20"/>
          <w:szCs w:val="20"/>
        </w:rPr>
        <w:t xml:space="preserve">vio Bolsonaro, er wird kein einziges Schutzgebiet ausweisen, im Gegenteil, er wird weiterhin auf Agrarindustrie, Bergbau und Großprojekte setzen, die Schutzgebiete und bereits zertifizierte indigene Territorien einfach zerstören wird. </w:t>
      </w:r>
    </w:p>
    <w:p w14:paraId="0B04F776" w14:textId="37EEEEFE" w:rsidR="007D7A8C" w:rsidRPr="00103CA9" w:rsidRDefault="008A2416" w:rsidP="008A2416">
      <w:pPr>
        <w:tabs>
          <w:tab w:val="left" w:pos="720"/>
        </w:tabs>
        <w:spacing w:line="240" w:lineRule="atLeast"/>
        <w:ind w:left="1410" w:hanging="1410"/>
        <w:rPr>
          <w:rFonts w:asciiTheme="minorHAnsi" w:hAnsiTheme="minorHAnsi"/>
          <w:b/>
          <w:bCs/>
          <w:sz w:val="20"/>
          <w:szCs w:val="20"/>
        </w:rPr>
      </w:pPr>
      <w:r w:rsidRPr="00103CA9">
        <w:rPr>
          <w:rFonts w:asciiTheme="minorHAnsi" w:hAnsiTheme="minorHAnsi"/>
          <w:sz w:val="20"/>
          <w:szCs w:val="20"/>
        </w:rPr>
        <w:tab/>
      </w:r>
      <w:r w:rsidRPr="00103CA9">
        <w:rPr>
          <w:rFonts w:asciiTheme="minorHAnsi" w:hAnsiTheme="minorHAnsi"/>
          <w:sz w:val="20"/>
          <w:szCs w:val="20"/>
        </w:rPr>
        <w:tab/>
      </w:r>
      <w:r w:rsidRPr="00103CA9">
        <w:rPr>
          <w:rFonts w:asciiTheme="minorHAnsi" w:hAnsiTheme="minorHAnsi"/>
          <w:b/>
          <w:bCs/>
          <w:sz w:val="20"/>
          <w:szCs w:val="20"/>
        </w:rPr>
        <w:t>bis 02:07</w:t>
      </w:r>
    </w:p>
    <w:p w14:paraId="112A3391" w14:textId="77777777" w:rsidR="007D7A8C" w:rsidRPr="00103CA9" w:rsidRDefault="007D7A8C">
      <w:pPr>
        <w:suppressAutoHyphens w:val="0"/>
        <w:spacing w:after="200" w:line="276" w:lineRule="auto"/>
        <w:rPr>
          <w:rFonts w:asciiTheme="minorHAnsi" w:hAnsiTheme="minorHAnsi"/>
          <w:sz w:val="20"/>
          <w:szCs w:val="20"/>
        </w:rPr>
      </w:pPr>
      <w:r w:rsidRPr="00103CA9">
        <w:rPr>
          <w:rFonts w:asciiTheme="minorHAnsi" w:hAnsiTheme="minorHAnsi"/>
          <w:sz w:val="20"/>
          <w:szCs w:val="20"/>
        </w:rPr>
        <w:br w:type="page"/>
      </w:r>
    </w:p>
    <w:p w14:paraId="71353D0A" w14:textId="1548A952" w:rsidR="006D1A31" w:rsidRPr="00103CA9" w:rsidRDefault="00141F83" w:rsidP="00824860">
      <w:pPr>
        <w:tabs>
          <w:tab w:val="left" w:pos="720"/>
        </w:tabs>
        <w:spacing w:line="240" w:lineRule="atLeast"/>
        <w:ind w:left="1410" w:hanging="1410"/>
        <w:rPr>
          <w:rFonts w:asciiTheme="minorHAnsi" w:hAnsiTheme="minorHAnsi"/>
          <w:sz w:val="20"/>
          <w:szCs w:val="20"/>
        </w:rPr>
      </w:pPr>
      <w:r w:rsidRPr="00103CA9">
        <w:rPr>
          <w:rFonts w:asciiTheme="minorHAnsi" w:hAnsiTheme="minorHAnsi"/>
          <w:b/>
          <w:bCs/>
          <w:sz w:val="20"/>
          <w:szCs w:val="20"/>
        </w:rPr>
        <w:lastRenderedPageBreak/>
        <w:t>Frage</w:t>
      </w:r>
      <w:r w:rsidR="00D269A3" w:rsidRPr="00103CA9">
        <w:rPr>
          <w:rFonts w:asciiTheme="minorHAnsi" w:hAnsiTheme="minorHAnsi"/>
          <w:b/>
          <w:bCs/>
          <w:sz w:val="20"/>
          <w:szCs w:val="20"/>
        </w:rPr>
        <w:t>:</w:t>
      </w:r>
      <w:r w:rsidR="006F0FC9" w:rsidRPr="00103CA9">
        <w:rPr>
          <w:rFonts w:asciiTheme="minorHAnsi" w:hAnsiTheme="minorHAnsi"/>
          <w:b/>
          <w:bCs/>
          <w:sz w:val="20"/>
          <w:szCs w:val="20"/>
        </w:rPr>
        <w:tab/>
      </w:r>
      <w:r w:rsidR="003367FD" w:rsidRPr="00103CA9">
        <w:rPr>
          <w:rFonts w:asciiTheme="minorHAnsi" w:hAnsiTheme="minorHAnsi"/>
          <w:b/>
          <w:bCs/>
          <w:sz w:val="20"/>
          <w:szCs w:val="20"/>
        </w:rPr>
        <w:tab/>
      </w:r>
      <w:r w:rsidR="00824860" w:rsidRPr="00B47CD2">
        <w:rPr>
          <w:rFonts w:asciiTheme="minorHAnsi" w:hAnsiTheme="minorHAnsi"/>
          <w:b/>
          <w:bCs/>
          <w:sz w:val="20"/>
          <w:szCs w:val="20"/>
        </w:rPr>
        <w:t>Welche Veränderungen befürchten Ihre Projektpartner für ihre tägliche Arbeit, wenn Bolsonaro Präsident wird?</w:t>
      </w:r>
    </w:p>
    <w:p w14:paraId="0635F4A5" w14:textId="77777777" w:rsidR="00D17F60" w:rsidRPr="00103CA9" w:rsidRDefault="00D17F60" w:rsidP="00F05A65">
      <w:pPr>
        <w:tabs>
          <w:tab w:val="left" w:pos="720"/>
        </w:tabs>
        <w:spacing w:line="240" w:lineRule="atLeast"/>
        <w:rPr>
          <w:rFonts w:asciiTheme="minorHAnsi" w:hAnsiTheme="minorHAnsi"/>
          <w:sz w:val="20"/>
          <w:szCs w:val="20"/>
        </w:rPr>
      </w:pPr>
    </w:p>
    <w:p w14:paraId="4E13B040" w14:textId="698D4C3C" w:rsidR="00824860" w:rsidRPr="00103CA9" w:rsidRDefault="006F0FC9" w:rsidP="00824860">
      <w:pPr>
        <w:tabs>
          <w:tab w:val="left" w:pos="720"/>
        </w:tabs>
        <w:spacing w:line="240" w:lineRule="atLeast"/>
        <w:ind w:left="1410" w:hanging="1410"/>
        <w:rPr>
          <w:rFonts w:asciiTheme="minorHAnsi" w:hAnsiTheme="minorHAnsi"/>
          <w:sz w:val="20"/>
          <w:szCs w:val="20"/>
        </w:rPr>
      </w:pPr>
      <w:r w:rsidRPr="00103CA9">
        <w:rPr>
          <w:rFonts w:asciiTheme="minorHAnsi" w:hAnsiTheme="minorHAnsi"/>
          <w:b/>
          <w:bCs/>
          <w:sz w:val="20"/>
          <w:szCs w:val="20"/>
        </w:rPr>
        <w:t xml:space="preserve">O-Ton </w:t>
      </w:r>
      <w:r w:rsidR="00FA73FF" w:rsidRPr="00103CA9">
        <w:rPr>
          <w:rFonts w:asciiTheme="minorHAnsi" w:hAnsiTheme="minorHAnsi"/>
          <w:b/>
          <w:bCs/>
          <w:sz w:val="20"/>
          <w:szCs w:val="20"/>
        </w:rPr>
        <w:t>5</w:t>
      </w:r>
      <w:r w:rsidR="00D269A3" w:rsidRPr="00103CA9">
        <w:rPr>
          <w:rFonts w:asciiTheme="minorHAnsi" w:hAnsiTheme="minorHAnsi"/>
          <w:b/>
          <w:bCs/>
          <w:sz w:val="20"/>
          <w:szCs w:val="20"/>
        </w:rPr>
        <w:t>:</w:t>
      </w:r>
      <w:r w:rsidRPr="00103CA9">
        <w:rPr>
          <w:rFonts w:asciiTheme="minorHAnsi" w:hAnsiTheme="minorHAnsi"/>
          <w:b/>
          <w:bCs/>
          <w:sz w:val="20"/>
          <w:szCs w:val="20"/>
        </w:rPr>
        <w:tab/>
      </w:r>
      <w:r w:rsidR="00B429DF" w:rsidRPr="00103CA9">
        <w:rPr>
          <w:rFonts w:asciiTheme="minorHAnsi" w:hAnsiTheme="minorHAnsi"/>
          <w:sz w:val="20"/>
          <w:szCs w:val="20"/>
        </w:rPr>
        <w:tab/>
      </w:r>
      <w:r w:rsidR="00824860" w:rsidRPr="00103CA9">
        <w:rPr>
          <w:rFonts w:asciiTheme="minorHAnsi" w:hAnsiTheme="minorHAnsi"/>
          <w:sz w:val="20"/>
          <w:szCs w:val="20"/>
        </w:rPr>
        <w:t>Sie be</w:t>
      </w:r>
      <w:r w:rsidR="00824860" w:rsidRPr="00103CA9">
        <w:rPr>
          <w:rFonts w:asciiTheme="minorHAnsi" w:hAnsiTheme="minorHAnsi"/>
          <w:sz w:val="20"/>
          <w:szCs w:val="20"/>
        </w:rPr>
        <w:t>fü</w:t>
      </w:r>
      <w:r w:rsidR="00824860" w:rsidRPr="00103CA9">
        <w:rPr>
          <w:rFonts w:asciiTheme="minorHAnsi" w:hAnsiTheme="minorHAnsi"/>
          <w:sz w:val="20"/>
          <w:szCs w:val="20"/>
        </w:rPr>
        <w:t>rchten Vertreibung, Einsc</w:t>
      </w:r>
      <w:r w:rsidR="00824860" w:rsidRPr="00103CA9">
        <w:rPr>
          <w:rFonts w:asciiTheme="minorHAnsi" w:hAnsiTheme="minorHAnsi"/>
          <w:sz w:val="20"/>
          <w:szCs w:val="20"/>
        </w:rPr>
        <w:t>hü</w:t>
      </w:r>
      <w:r w:rsidR="00824860" w:rsidRPr="00103CA9">
        <w:rPr>
          <w:rFonts w:asciiTheme="minorHAnsi" w:hAnsiTheme="minorHAnsi"/>
          <w:sz w:val="20"/>
          <w:szCs w:val="20"/>
        </w:rPr>
        <w:t>chterung und Morde. F</w:t>
      </w:r>
      <w:r w:rsidR="00824860" w:rsidRPr="00103CA9">
        <w:rPr>
          <w:rFonts w:asciiTheme="minorHAnsi" w:hAnsiTheme="minorHAnsi"/>
          <w:sz w:val="20"/>
          <w:szCs w:val="20"/>
        </w:rPr>
        <w:t>lá</w:t>
      </w:r>
      <w:r w:rsidR="00824860" w:rsidRPr="00103CA9">
        <w:rPr>
          <w:rFonts w:asciiTheme="minorHAnsi" w:hAnsiTheme="minorHAnsi"/>
          <w:sz w:val="20"/>
          <w:szCs w:val="20"/>
        </w:rPr>
        <w:t>vio Bolsonaro hat ein großes Vorbild, das ist Bukele aus El Salvador. Er wird Massenhaftanstalten bauen lassen, das ist eine reelle Angst und Gefahr.</w:t>
      </w:r>
    </w:p>
    <w:p w14:paraId="23464257" w14:textId="061BB254" w:rsidR="00D652EC" w:rsidRPr="00103CA9" w:rsidRDefault="00824860" w:rsidP="00824860">
      <w:pPr>
        <w:tabs>
          <w:tab w:val="left" w:pos="720"/>
        </w:tabs>
        <w:spacing w:line="240" w:lineRule="atLeast"/>
        <w:ind w:left="1410" w:hanging="1410"/>
        <w:rPr>
          <w:rFonts w:asciiTheme="minorHAnsi" w:hAnsiTheme="minorHAnsi"/>
          <w:b/>
          <w:bCs/>
          <w:sz w:val="20"/>
          <w:szCs w:val="20"/>
        </w:rPr>
      </w:pPr>
      <w:r w:rsidRPr="00103CA9">
        <w:rPr>
          <w:rFonts w:asciiTheme="minorHAnsi" w:hAnsiTheme="minorHAnsi"/>
          <w:sz w:val="20"/>
          <w:szCs w:val="20"/>
        </w:rPr>
        <w:tab/>
      </w:r>
      <w:r w:rsidRPr="00103CA9">
        <w:rPr>
          <w:rFonts w:asciiTheme="minorHAnsi" w:hAnsiTheme="minorHAnsi"/>
          <w:sz w:val="20"/>
          <w:szCs w:val="20"/>
        </w:rPr>
        <w:tab/>
      </w:r>
      <w:r w:rsidR="00FA73FF" w:rsidRPr="00103CA9">
        <w:rPr>
          <w:rFonts w:asciiTheme="minorHAnsi" w:hAnsiTheme="minorHAnsi"/>
          <w:b/>
          <w:bCs/>
          <w:sz w:val="20"/>
          <w:szCs w:val="20"/>
        </w:rPr>
        <w:t>B</w:t>
      </w:r>
      <w:r w:rsidRPr="00103CA9">
        <w:rPr>
          <w:rFonts w:asciiTheme="minorHAnsi" w:hAnsiTheme="minorHAnsi"/>
          <w:b/>
          <w:bCs/>
          <w:sz w:val="20"/>
          <w:szCs w:val="20"/>
        </w:rPr>
        <w:t>is 02:25</w:t>
      </w:r>
    </w:p>
    <w:p w14:paraId="657ED008" w14:textId="77777777" w:rsidR="00FA73FF" w:rsidRPr="00103CA9" w:rsidRDefault="00FA73FF" w:rsidP="00824860">
      <w:pPr>
        <w:tabs>
          <w:tab w:val="left" w:pos="720"/>
        </w:tabs>
        <w:spacing w:line="240" w:lineRule="atLeast"/>
        <w:ind w:left="1410" w:hanging="1410"/>
        <w:rPr>
          <w:rFonts w:asciiTheme="minorHAnsi" w:hAnsiTheme="minorHAnsi"/>
          <w:b/>
          <w:bCs/>
          <w:sz w:val="20"/>
          <w:szCs w:val="20"/>
        </w:rPr>
      </w:pPr>
    </w:p>
    <w:p w14:paraId="34012E46" w14:textId="31C1B0D3" w:rsidR="00FA73FF" w:rsidRPr="00103CA9" w:rsidRDefault="00FA73FF" w:rsidP="00FA73FF">
      <w:pPr>
        <w:tabs>
          <w:tab w:val="left" w:pos="720"/>
        </w:tabs>
        <w:spacing w:line="240" w:lineRule="atLeast"/>
        <w:ind w:left="1410" w:hanging="1410"/>
        <w:rPr>
          <w:rFonts w:asciiTheme="minorHAnsi" w:hAnsiTheme="minorHAnsi"/>
          <w:b/>
          <w:bCs/>
          <w:sz w:val="20"/>
          <w:szCs w:val="20"/>
        </w:rPr>
      </w:pPr>
      <w:r w:rsidRPr="00103CA9">
        <w:rPr>
          <w:rFonts w:asciiTheme="minorHAnsi" w:hAnsiTheme="minorHAnsi"/>
          <w:b/>
          <w:bCs/>
          <w:sz w:val="20"/>
          <w:szCs w:val="20"/>
        </w:rPr>
        <w:t>Frage:</w:t>
      </w:r>
      <w:r w:rsidRPr="00103CA9">
        <w:rPr>
          <w:rFonts w:asciiTheme="minorHAnsi" w:hAnsiTheme="minorHAnsi"/>
          <w:b/>
          <w:bCs/>
          <w:sz w:val="20"/>
          <w:szCs w:val="20"/>
        </w:rPr>
        <w:tab/>
      </w:r>
      <w:r w:rsidRPr="00103CA9">
        <w:rPr>
          <w:rFonts w:asciiTheme="minorHAnsi" w:hAnsiTheme="minorHAnsi"/>
          <w:b/>
          <w:bCs/>
          <w:sz w:val="20"/>
          <w:szCs w:val="20"/>
        </w:rPr>
        <w:tab/>
        <w:t>Warum sollte der Ausgang der Wahl in Brasilien auch für Deutschland von Bedeutung sein?</w:t>
      </w:r>
    </w:p>
    <w:p w14:paraId="2C590601" w14:textId="77777777" w:rsidR="00FA73FF" w:rsidRPr="00103CA9" w:rsidRDefault="00FA73FF" w:rsidP="00FA73FF">
      <w:pPr>
        <w:tabs>
          <w:tab w:val="left" w:pos="720"/>
        </w:tabs>
        <w:spacing w:line="240" w:lineRule="atLeast"/>
        <w:ind w:left="1410" w:hanging="1410"/>
        <w:rPr>
          <w:rFonts w:asciiTheme="minorHAnsi" w:hAnsiTheme="minorHAnsi"/>
          <w:sz w:val="20"/>
          <w:szCs w:val="20"/>
        </w:rPr>
      </w:pPr>
    </w:p>
    <w:p w14:paraId="7090D4F3" w14:textId="5723E2CF" w:rsidR="00FA73FF" w:rsidRPr="00103CA9" w:rsidRDefault="00FA73FF" w:rsidP="00FA73FF">
      <w:pPr>
        <w:tabs>
          <w:tab w:val="left" w:pos="720"/>
        </w:tabs>
        <w:spacing w:line="240" w:lineRule="atLeast"/>
        <w:ind w:left="1410" w:hanging="1410"/>
        <w:rPr>
          <w:rFonts w:asciiTheme="minorHAnsi" w:hAnsiTheme="minorHAnsi"/>
          <w:sz w:val="20"/>
          <w:szCs w:val="20"/>
        </w:rPr>
      </w:pPr>
      <w:r w:rsidRPr="00103CA9">
        <w:rPr>
          <w:rFonts w:asciiTheme="minorHAnsi" w:hAnsiTheme="minorHAnsi"/>
          <w:b/>
          <w:bCs/>
          <w:sz w:val="20"/>
          <w:szCs w:val="20"/>
        </w:rPr>
        <w:t>O-Ton 6:</w:t>
      </w:r>
      <w:r w:rsidRPr="00103CA9">
        <w:rPr>
          <w:rFonts w:asciiTheme="minorHAnsi" w:hAnsiTheme="minorHAnsi"/>
          <w:b/>
          <w:bCs/>
          <w:sz w:val="20"/>
          <w:szCs w:val="20"/>
        </w:rPr>
        <w:tab/>
      </w:r>
      <w:r w:rsidRPr="00103CA9">
        <w:rPr>
          <w:rFonts w:asciiTheme="minorHAnsi" w:hAnsiTheme="minorHAnsi"/>
          <w:sz w:val="20"/>
          <w:szCs w:val="20"/>
        </w:rPr>
        <w:tab/>
        <w:t xml:space="preserve">Ich </w:t>
      </w:r>
      <w:r w:rsidRPr="00103CA9">
        <w:rPr>
          <w:rFonts w:asciiTheme="minorHAnsi" w:hAnsiTheme="minorHAnsi"/>
          <w:sz w:val="20"/>
          <w:szCs w:val="20"/>
        </w:rPr>
        <w:t>wü</w:t>
      </w:r>
      <w:r w:rsidRPr="00103CA9">
        <w:rPr>
          <w:rFonts w:asciiTheme="minorHAnsi" w:hAnsiTheme="minorHAnsi"/>
          <w:sz w:val="20"/>
          <w:szCs w:val="20"/>
        </w:rPr>
        <w:t>rde sagen Deutschland muss jetzt wirklich eine Krisensitzung einberufen, um sich zu beraten, wie wir mit einem möglichen Wahlsieg von F</w:t>
      </w:r>
      <w:r w:rsidRPr="00103CA9">
        <w:rPr>
          <w:rFonts w:asciiTheme="minorHAnsi" w:hAnsiTheme="minorHAnsi"/>
          <w:sz w:val="20"/>
          <w:szCs w:val="20"/>
        </w:rPr>
        <w:t>lá</w:t>
      </w:r>
      <w:r w:rsidRPr="00103CA9">
        <w:rPr>
          <w:rFonts w:asciiTheme="minorHAnsi" w:hAnsiTheme="minorHAnsi"/>
          <w:sz w:val="20"/>
          <w:szCs w:val="20"/>
        </w:rPr>
        <w:t>vio Bolsonaro umgehen, denn das Weltklima ist in Gefahr, also die Klimakrise, Amazonien, ist so zentral.</w:t>
      </w:r>
    </w:p>
    <w:p w14:paraId="5A50B7E2" w14:textId="4C376A4B" w:rsidR="00C16B52" w:rsidRPr="00DC0C0C" w:rsidRDefault="00FA73FF" w:rsidP="00DC0C0C">
      <w:pPr>
        <w:tabs>
          <w:tab w:val="left" w:pos="720"/>
        </w:tabs>
        <w:spacing w:line="240" w:lineRule="atLeast"/>
        <w:ind w:left="1410" w:hanging="1410"/>
        <w:rPr>
          <w:rFonts w:asciiTheme="minorHAnsi" w:hAnsiTheme="minorHAnsi"/>
          <w:b/>
          <w:bCs/>
          <w:sz w:val="20"/>
          <w:szCs w:val="20"/>
        </w:rPr>
      </w:pPr>
      <w:r w:rsidRPr="00103CA9">
        <w:rPr>
          <w:rFonts w:asciiTheme="minorHAnsi" w:hAnsiTheme="minorHAnsi"/>
          <w:sz w:val="20"/>
          <w:szCs w:val="20"/>
        </w:rPr>
        <w:tab/>
      </w:r>
      <w:r w:rsidRPr="00103CA9">
        <w:rPr>
          <w:rFonts w:asciiTheme="minorHAnsi" w:hAnsiTheme="minorHAnsi"/>
          <w:sz w:val="20"/>
          <w:szCs w:val="20"/>
        </w:rPr>
        <w:tab/>
      </w:r>
      <w:r w:rsidRPr="00B47CD2">
        <w:rPr>
          <w:rFonts w:asciiTheme="minorHAnsi" w:hAnsiTheme="minorHAnsi"/>
          <w:b/>
          <w:bCs/>
          <w:sz w:val="20"/>
          <w:szCs w:val="20"/>
        </w:rPr>
        <w:t>bis 02:46</w:t>
      </w:r>
    </w:p>
    <w:p w14:paraId="52DFE4F9" w14:textId="77777777" w:rsidR="00C16B52" w:rsidRPr="00103CA9" w:rsidRDefault="00C16B52" w:rsidP="00F93D4B">
      <w:pPr>
        <w:tabs>
          <w:tab w:val="left" w:pos="720"/>
        </w:tabs>
        <w:spacing w:line="240" w:lineRule="atLeast"/>
        <w:ind w:left="1410" w:hanging="1410"/>
        <w:rPr>
          <w:rFonts w:asciiTheme="minorHAnsi" w:eastAsia="Arial" w:hAnsiTheme="minorHAnsi" w:cs="Arial"/>
          <w:sz w:val="20"/>
          <w:szCs w:val="20"/>
        </w:rPr>
      </w:pPr>
    </w:p>
    <w:p w14:paraId="182146DA" w14:textId="284E8674" w:rsidR="00D652EC" w:rsidRPr="00103CA9" w:rsidRDefault="00D652EC" w:rsidP="00F93D4B">
      <w:pPr>
        <w:tabs>
          <w:tab w:val="left" w:pos="720"/>
        </w:tabs>
        <w:spacing w:line="240" w:lineRule="atLeast"/>
        <w:ind w:left="1410" w:hanging="1410"/>
        <w:rPr>
          <w:rFonts w:asciiTheme="minorHAnsi" w:eastAsia="Arial" w:hAnsiTheme="minorHAnsi" w:cs="Arial"/>
          <w:b/>
          <w:bCs/>
          <w:sz w:val="20"/>
          <w:szCs w:val="20"/>
        </w:rPr>
      </w:pPr>
      <w:r w:rsidRPr="00103CA9">
        <w:rPr>
          <w:rFonts w:asciiTheme="minorHAnsi" w:eastAsia="Arial" w:hAnsiTheme="minorHAnsi" w:cs="Arial"/>
          <w:b/>
          <w:bCs/>
          <w:sz w:val="20"/>
          <w:szCs w:val="20"/>
        </w:rPr>
        <w:t>Abmoderationsvorschlag:</w:t>
      </w:r>
    </w:p>
    <w:p w14:paraId="1EEC5D73" w14:textId="5BF8BBA1" w:rsidR="004125B6" w:rsidRDefault="00103CA9" w:rsidP="00103CA9">
      <w:pPr>
        <w:tabs>
          <w:tab w:val="left" w:pos="720"/>
        </w:tabs>
        <w:spacing w:line="240" w:lineRule="atLeast"/>
        <w:rPr>
          <w:rFonts w:asciiTheme="minorHAnsi" w:eastAsia="Arial" w:hAnsiTheme="minorHAnsi" w:cs="Arial"/>
          <w:sz w:val="20"/>
          <w:szCs w:val="20"/>
        </w:rPr>
      </w:pPr>
      <w:r w:rsidRPr="00103CA9">
        <w:rPr>
          <w:rFonts w:asciiTheme="minorHAnsi" w:eastAsia="Arial" w:hAnsiTheme="minorHAnsi" w:cs="Arial"/>
          <w:sz w:val="20"/>
          <w:szCs w:val="20"/>
        </w:rPr>
        <w:t xml:space="preserve">Vielen Dank, Regina Reinart. </w:t>
      </w:r>
      <w:r w:rsidR="004125B6" w:rsidRPr="004125B6">
        <w:rPr>
          <w:rFonts w:asciiTheme="minorHAnsi" w:eastAsia="Arial" w:hAnsiTheme="minorHAnsi" w:cs="Arial"/>
          <w:sz w:val="20"/>
          <w:szCs w:val="20"/>
        </w:rPr>
        <w:t xml:space="preserve">Klar ist: Auch nach der Wahl bleiben die Herausforderungen groß. Wie viel Raum bleibt für Demokratie, wie viel Schutz für den Amazonas? Die Antworten darauf werden nicht nur Brasilien prägen, sondern auch </w:t>
      </w:r>
      <w:r w:rsidR="004125B6">
        <w:rPr>
          <w:rFonts w:asciiTheme="minorHAnsi" w:eastAsia="Arial" w:hAnsiTheme="minorHAnsi" w:cs="Arial"/>
          <w:sz w:val="20"/>
          <w:szCs w:val="20"/>
        </w:rPr>
        <w:t xml:space="preserve">unser </w:t>
      </w:r>
      <w:r w:rsidR="004125B6" w:rsidRPr="004125B6">
        <w:rPr>
          <w:rFonts w:asciiTheme="minorHAnsi" w:eastAsia="Arial" w:hAnsiTheme="minorHAnsi" w:cs="Arial"/>
          <w:sz w:val="20"/>
          <w:szCs w:val="20"/>
        </w:rPr>
        <w:t>Klima. Mehr zur Arbeit von Misereor und seinen Partnern in Brasilien gibt es unter misereor.de.</w:t>
      </w:r>
    </w:p>
    <w:p w14:paraId="6E2A1B8D" w14:textId="29E8DC54" w:rsidR="004125B6" w:rsidRPr="004125B6" w:rsidRDefault="004125B6" w:rsidP="004125B6">
      <w:pPr>
        <w:tabs>
          <w:tab w:val="left" w:pos="720"/>
        </w:tabs>
        <w:spacing w:line="240" w:lineRule="atLeast"/>
        <w:rPr>
          <w:rFonts w:asciiTheme="minorHAnsi" w:eastAsia="Arial" w:hAnsiTheme="minorHAnsi" w:cs="Arial"/>
          <w:sz w:val="20"/>
          <w:szCs w:val="20"/>
        </w:rPr>
      </w:pPr>
    </w:p>
    <w:p w14:paraId="0971FC0B" w14:textId="77777777" w:rsidR="004125B6" w:rsidRPr="00103CA9" w:rsidRDefault="004125B6" w:rsidP="00103CA9">
      <w:pPr>
        <w:tabs>
          <w:tab w:val="left" w:pos="720"/>
        </w:tabs>
        <w:spacing w:line="240" w:lineRule="atLeast"/>
        <w:rPr>
          <w:rFonts w:asciiTheme="minorHAnsi" w:eastAsia="Arial" w:hAnsiTheme="minorHAnsi" w:cs="Arial"/>
          <w:sz w:val="20"/>
          <w:szCs w:val="20"/>
        </w:rPr>
      </w:pPr>
    </w:p>
    <w:sectPr w:rsidR="004125B6" w:rsidRPr="00103CA9" w:rsidSect="00EE4BE8">
      <w:headerReference w:type="default" r:id="rId11"/>
      <w:footerReference w:type="default" r:id="rId12"/>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9625D9" w14:textId="77777777" w:rsidR="00386C8F" w:rsidRDefault="00386C8F" w:rsidP="004F6F1A">
      <w:pPr>
        <w:rPr>
          <w:rFonts w:hint="eastAsia"/>
        </w:rPr>
      </w:pPr>
      <w:r>
        <w:separator/>
      </w:r>
    </w:p>
  </w:endnote>
  <w:endnote w:type="continuationSeparator" w:id="0">
    <w:p w14:paraId="4EE0731A" w14:textId="77777777" w:rsidR="00386C8F" w:rsidRDefault="00386C8F" w:rsidP="004F6F1A">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etaBookLF">
    <w:panose1 w:val="020B0502030000020004"/>
    <w:charset w:val="00"/>
    <w:family w:val="swiss"/>
    <w:pitch w:val="variable"/>
    <w:sig w:usb0="80000027"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Lucida Sans">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78CA5" w14:textId="0CBE241F" w:rsidR="00F636B8" w:rsidRDefault="00F636B8">
    <w:pPr>
      <w:pStyle w:val="Fuzeile"/>
    </w:pPr>
    <w:r>
      <w:rPr>
        <w:noProof/>
        <w:szCs w:val="16"/>
      </w:rPr>
      <w:drawing>
        <wp:anchor distT="0" distB="0" distL="114300" distR="114300" simplePos="0" relativeHeight="251659264" behindDoc="1" locked="0" layoutInCell="1" allowOverlap="1" wp14:anchorId="757C6551" wp14:editId="1C4A1C83">
          <wp:simplePos x="0" y="0"/>
          <wp:positionH relativeFrom="page">
            <wp:posOffset>-1261</wp:posOffset>
          </wp:positionH>
          <wp:positionV relativeFrom="page">
            <wp:posOffset>8852526</wp:posOffset>
          </wp:positionV>
          <wp:extent cx="7574400" cy="1857600"/>
          <wp:effectExtent l="0" t="0" r="7620" b="9525"/>
          <wp:wrapNone/>
          <wp:docPr id="1174945647" name="Grafik 1174945647" descr="Ein Bild, das Text, Schrift, weiß, Grafike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fik 8" descr="Ein Bild, das Text, Schrift, weiß, Grafike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7574400" cy="185760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9400AF" w14:textId="77777777" w:rsidR="00386C8F" w:rsidRDefault="00386C8F" w:rsidP="004F6F1A">
      <w:pPr>
        <w:rPr>
          <w:rFonts w:hint="eastAsia"/>
        </w:rPr>
      </w:pPr>
      <w:r>
        <w:separator/>
      </w:r>
    </w:p>
  </w:footnote>
  <w:footnote w:type="continuationSeparator" w:id="0">
    <w:p w14:paraId="2F6C4830" w14:textId="77777777" w:rsidR="00386C8F" w:rsidRDefault="00386C8F" w:rsidP="004F6F1A">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8EA62" w14:textId="15481147" w:rsidR="00B429DF" w:rsidRDefault="00B429DF">
    <w:pPr>
      <w:pStyle w:val="Kopfzeile"/>
      <w:rPr>
        <w:b/>
        <w:bCs/>
        <w:sz w:val="20"/>
        <w:szCs w:val="20"/>
      </w:rPr>
    </w:pPr>
    <w:r>
      <w:rPr>
        <w:b/>
        <w:bCs/>
        <w:sz w:val="20"/>
        <w:szCs w:val="20"/>
      </w:rPr>
      <w:t xml:space="preserve">Vorschlag </w:t>
    </w:r>
    <w:r w:rsidRPr="00066EC1">
      <w:rPr>
        <w:b/>
        <w:bCs/>
        <w:sz w:val="20"/>
        <w:szCs w:val="20"/>
      </w:rPr>
      <w:t xml:space="preserve">Radiobeitrag </w:t>
    </w:r>
    <w:r>
      <w:rPr>
        <w:b/>
        <w:bCs/>
        <w:sz w:val="20"/>
        <w:szCs w:val="20"/>
      </w:rPr>
      <w:t xml:space="preserve">&amp; </w:t>
    </w:r>
    <w:r w:rsidRPr="00066EC1">
      <w:rPr>
        <w:b/>
        <w:bCs/>
        <w:sz w:val="20"/>
        <w:szCs w:val="20"/>
      </w:rPr>
      <w:t>Skript:</w:t>
    </w:r>
    <w:r w:rsidR="0008754D">
      <w:rPr>
        <w:b/>
        <w:bCs/>
        <w:sz w:val="20"/>
        <w:szCs w:val="20"/>
      </w:rPr>
      <w:t xml:space="preserve"> </w:t>
    </w:r>
    <w:r w:rsidR="0082458F">
      <w:rPr>
        <w:b/>
        <w:bCs/>
        <w:sz w:val="20"/>
        <w:szCs w:val="20"/>
      </w:rPr>
      <w:t xml:space="preserve">Brasilien vor der Wahl – </w:t>
    </w:r>
    <w:r w:rsidR="0070536F" w:rsidRPr="0070536F">
      <w:rPr>
        <w:b/>
        <w:bCs/>
        <w:sz w:val="20"/>
        <w:szCs w:val="20"/>
      </w:rPr>
      <w:t>Ein gespaltenes Land</w:t>
    </w:r>
    <w:r w:rsidR="0070536F">
      <w:rPr>
        <w:b/>
        <w:bCs/>
        <w:sz w:val="20"/>
        <w:szCs w:val="20"/>
      </w:rPr>
      <w:t xml:space="preserve"> und </w:t>
    </w:r>
    <w:r w:rsidR="0070536F" w:rsidRPr="0070536F">
      <w:rPr>
        <w:b/>
        <w:bCs/>
        <w:sz w:val="20"/>
        <w:szCs w:val="20"/>
      </w:rPr>
      <w:t>ein Wald von globaler Bedeutung</w:t>
    </w:r>
  </w:p>
  <w:p w14:paraId="5A0971C6" w14:textId="40345310" w:rsidR="00FE508A" w:rsidRPr="00B429DF" w:rsidRDefault="002411D3">
    <w:pPr>
      <w:pStyle w:val="Kopfzeile"/>
      <w:rPr>
        <w:b/>
        <w:bCs/>
        <w:sz w:val="20"/>
        <w:szCs w:val="20"/>
      </w:rPr>
    </w:pPr>
    <w:r w:rsidRPr="00B429DF">
      <w:rPr>
        <w:b/>
        <w:bCs/>
        <w:sz w:val="20"/>
        <w:szCs w:val="20"/>
      </w:rPr>
      <w:t xml:space="preserve">O-Töne </w:t>
    </w:r>
    <w:r w:rsidR="0082458F">
      <w:rPr>
        <w:b/>
        <w:bCs/>
        <w:sz w:val="20"/>
        <w:szCs w:val="20"/>
      </w:rPr>
      <w:t>Regina Reinart</w:t>
    </w:r>
    <w:r w:rsidR="006D1A31">
      <w:rPr>
        <w:b/>
        <w:bCs/>
        <w:sz w:val="20"/>
        <w:szCs w:val="20"/>
      </w:rPr>
      <w:t>, Misereor-</w:t>
    </w:r>
    <w:r w:rsidR="00606E7C">
      <w:rPr>
        <w:b/>
        <w:bCs/>
        <w:sz w:val="20"/>
        <w:szCs w:val="20"/>
      </w:rPr>
      <w:t>Expert</w:t>
    </w:r>
    <w:r w:rsidR="0082458F">
      <w:rPr>
        <w:b/>
        <w:bCs/>
        <w:sz w:val="20"/>
        <w:szCs w:val="20"/>
      </w:rPr>
      <w:t>in für Brasilien</w:t>
    </w:r>
  </w:p>
  <w:p w14:paraId="41FA9F82" w14:textId="77777777" w:rsidR="0070536F" w:rsidRDefault="0070536F">
    <w:pPr>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E84E6A"/>
    <w:multiLevelType w:val="multilevel"/>
    <w:tmpl w:val="0D82853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1" w15:restartNumberingAfterBreak="0">
    <w:nsid w:val="17078592"/>
    <w:multiLevelType w:val="hybridMultilevel"/>
    <w:tmpl w:val="32320F1A"/>
    <w:lvl w:ilvl="0" w:tplc="9B6E311C">
      <w:start w:val="1"/>
      <w:numFmt w:val="bullet"/>
      <w:lvlText w:val=""/>
      <w:lvlJc w:val="left"/>
      <w:pPr>
        <w:ind w:left="720" w:hanging="360"/>
      </w:pPr>
      <w:rPr>
        <w:rFonts w:ascii="Symbol" w:hAnsi="Symbol" w:hint="default"/>
      </w:rPr>
    </w:lvl>
    <w:lvl w:ilvl="1" w:tplc="5AEA50F0">
      <w:start w:val="1"/>
      <w:numFmt w:val="bullet"/>
      <w:lvlText w:val="o"/>
      <w:lvlJc w:val="left"/>
      <w:pPr>
        <w:ind w:left="1440" w:hanging="360"/>
      </w:pPr>
      <w:rPr>
        <w:rFonts w:ascii="Courier New" w:hAnsi="Courier New" w:hint="default"/>
      </w:rPr>
    </w:lvl>
    <w:lvl w:ilvl="2" w:tplc="706EA132">
      <w:start w:val="1"/>
      <w:numFmt w:val="bullet"/>
      <w:lvlText w:val=""/>
      <w:lvlJc w:val="left"/>
      <w:pPr>
        <w:ind w:left="2160" w:hanging="360"/>
      </w:pPr>
      <w:rPr>
        <w:rFonts w:ascii="Wingdings" w:hAnsi="Wingdings" w:hint="default"/>
      </w:rPr>
    </w:lvl>
    <w:lvl w:ilvl="3" w:tplc="A0AC7016">
      <w:start w:val="1"/>
      <w:numFmt w:val="bullet"/>
      <w:lvlText w:val=""/>
      <w:lvlJc w:val="left"/>
      <w:pPr>
        <w:ind w:left="2880" w:hanging="360"/>
      </w:pPr>
      <w:rPr>
        <w:rFonts w:ascii="Symbol" w:hAnsi="Symbol" w:hint="default"/>
      </w:rPr>
    </w:lvl>
    <w:lvl w:ilvl="4" w:tplc="9EBC26D4">
      <w:start w:val="1"/>
      <w:numFmt w:val="bullet"/>
      <w:lvlText w:val="o"/>
      <w:lvlJc w:val="left"/>
      <w:pPr>
        <w:ind w:left="3600" w:hanging="360"/>
      </w:pPr>
      <w:rPr>
        <w:rFonts w:ascii="Courier New" w:hAnsi="Courier New" w:hint="default"/>
      </w:rPr>
    </w:lvl>
    <w:lvl w:ilvl="5" w:tplc="0FE87A0A">
      <w:start w:val="1"/>
      <w:numFmt w:val="bullet"/>
      <w:lvlText w:val=""/>
      <w:lvlJc w:val="left"/>
      <w:pPr>
        <w:ind w:left="4320" w:hanging="360"/>
      </w:pPr>
      <w:rPr>
        <w:rFonts w:ascii="Wingdings" w:hAnsi="Wingdings" w:hint="default"/>
      </w:rPr>
    </w:lvl>
    <w:lvl w:ilvl="6" w:tplc="515813DC">
      <w:start w:val="1"/>
      <w:numFmt w:val="bullet"/>
      <w:lvlText w:val=""/>
      <w:lvlJc w:val="left"/>
      <w:pPr>
        <w:ind w:left="5040" w:hanging="360"/>
      </w:pPr>
      <w:rPr>
        <w:rFonts w:ascii="Symbol" w:hAnsi="Symbol" w:hint="default"/>
      </w:rPr>
    </w:lvl>
    <w:lvl w:ilvl="7" w:tplc="37BCA2A8">
      <w:start w:val="1"/>
      <w:numFmt w:val="bullet"/>
      <w:lvlText w:val="o"/>
      <w:lvlJc w:val="left"/>
      <w:pPr>
        <w:ind w:left="5760" w:hanging="360"/>
      </w:pPr>
      <w:rPr>
        <w:rFonts w:ascii="Courier New" w:hAnsi="Courier New" w:hint="default"/>
      </w:rPr>
    </w:lvl>
    <w:lvl w:ilvl="8" w:tplc="7D0223A2">
      <w:start w:val="1"/>
      <w:numFmt w:val="bullet"/>
      <w:lvlText w:val=""/>
      <w:lvlJc w:val="left"/>
      <w:pPr>
        <w:ind w:left="6480" w:hanging="360"/>
      </w:pPr>
      <w:rPr>
        <w:rFonts w:ascii="Wingdings" w:hAnsi="Wingdings" w:hint="default"/>
      </w:rPr>
    </w:lvl>
  </w:abstractNum>
  <w:abstractNum w:abstractNumId="2" w15:restartNumberingAfterBreak="0">
    <w:nsid w:val="1DD772E9"/>
    <w:multiLevelType w:val="hybridMultilevel"/>
    <w:tmpl w:val="5D16B39E"/>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39B2730"/>
    <w:multiLevelType w:val="hybridMultilevel"/>
    <w:tmpl w:val="CE2607BC"/>
    <w:lvl w:ilvl="0" w:tplc="C21C3446">
      <w:start w:val="2024"/>
      <w:numFmt w:val="bullet"/>
      <w:lvlText w:val="-"/>
      <w:lvlJc w:val="left"/>
      <w:pPr>
        <w:ind w:left="720" w:hanging="360"/>
      </w:pPr>
      <w:rPr>
        <w:rFonts w:ascii="MetaBookLF" w:eastAsiaTheme="minorHAnsi" w:hAnsi="MetaBookLF" w:cstheme="minorBid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746562F"/>
    <w:multiLevelType w:val="multilevel"/>
    <w:tmpl w:val="33C6993E"/>
    <w:lvl w:ilvl="0">
      <w:start w:val="1"/>
      <w:numFmt w:val="bullet"/>
      <w:lvlText w:val=""/>
      <w:lvlJc w:val="left"/>
      <w:pPr>
        <w:tabs>
          <w:tab w:val="num" w:pos="1068"/>
        </w:tabs>
        <w:ind w:left="1068" w:hanging="360"/>
      </w:pPr>
      <w:rPr>
        <w:rFonts w:ascii="Wingdings" w:hAnsi="Wingdings" w:cs="Wingdings" w:hint="default"/>
        <w:sz w:val="20"/>
      </w:rPr>
    </w:lvl>
    <w:lvl w:ilvl="1">
      <w:start w:val="1"/>
      <w:numFmt w:val="bullet"/>
      <w:lvlText w:val=""/>
      <w:lvlJc w:val="left"/>
      <w:pPr>
        <w:tabs>
          <w:tab w:val="num" w:pos="1788"/>
        </w:tabs>
        <w:ind w:left="1788" w:hanging="360"/>
      </w:pPr>
      <w:rPr>
        <w:rFonts w:ascii="Wingdings" w:hAnsi="Wingdings" w:cs="Wingdings" w:hint="default"/>
        <w:sz w:val="20"/>
      </w:rPr>
    </w:lvl>
    <w:lvl w:ilvl="2">
      <w:start w:val="1"/>
      <w:numFmt w:val="bullet"/>
      <w:lvlText w:val=""/>
      <w:lvlJc w:val="left"/>
      <w:pPr>
        <w:tabs>
          <w:tab w:val="num" w:pos="2508"/>
        </w:tabs>
        <w:ind w:left="2508" w:hanging="360"/>
      </w:pPr>
      <w:rPr>
        <w:rFonts w:ascii="Wingdings" w:hAnsi="Wingdings" w:cs="Wingdings" w:hint="default"/>
        <w:sz w:val="20"/>
      </w:rPr>
    </w:lvl>
    <w:lvl w:ilvl="3">
      <w:start w:val="1"/>
      <w:numFmt w:val="bullet"/>
      <w:lvlText w:val=""/>
      <w:lvlJc w:val="left"/>
      <w:pPr>
        <w:tabs>
          <w:tab w:val="num" w:pos="3228"/>
        </w:tabs>
        <w:ind w:left="3228" w:hanging="360"/>
      </w:pPr>
      <w:rPr>
        <w:rFonts w:ascii="Wingdings" w:hAnsi="Wingdings" w:cs="Wingdings" w:hint="default"/>
        <w:sz w:val="20"/>
      </w:rPr>
    </w:lvl>
    <w:lvl w:ilvl="4">
      <w:start w:val="1"/>
      <w:numFmt w:val="bullet"/>
      <w:lvlText w:val=""/>
      <w:lvlJc w:val="left"/>
      <w:pPr>
        <w:tabs>
          <w:tab w:val="num" w:pos="3948"/>
        </w:tabs>
        <w:ind w:left="3948" w:hanging="360"/>
      </w:pPr>
      <w:rPr>
        <w:rFonts w:ascii="Wingdings" w:hAnsi="Wingdings" w:cs="Wingdings" w:hint="default"/>
        <w:sz w:val="20"/>
      </w:rPr>
    </w:lvl>
    <w:lvl w:ilvl="5">
      <w:start w:val="1"/>
      <w:numFmt w:val="bullet"/>
      <w:lvlText w:val=""/>
      <w:lvlJc w:val="left"/>
      <w:pPr>
        <w:tabs>
          <w:tab w:val="num" w:pos="4668"/>
        </w:tabs>
        <w:ind w:left="4668" w:hanging="360"/>
      </w:pPr>
      <w:rPr>
        <w:rFonts w:ascii="Wingdings" w:hAnsi="Wingdings" w:cs="Wingdings" w:hint="default"/>
        <w:sz w:val="20"/>
      </w:rPr>
    </w:lvl>
    <w:lvl w:ilvl="6">
      <w:start w:val="1"/>
      <w:numFmt w:val="bullet"/>
      <w:lvlText w:val=""/>
      <w:lvlJc w:val="left"/>
      <w:pPr>
        <w:tabs>
          <w:tab w:val="num" w:pos="5388"/>
        </w:tabs>
        <w:ind w:left="5388" w:hanging="360"/>
      </w:pPr>
      <w:rPr>
        <w:rFonts w:ascii="Wingdings" w:hAnsi="Wingdings" w:cs="Wingdings" w:hint="default"/>
        <w:sz w:val="20"/>
      </w:rPr>
    </w:lvl>
    <w:lvl w:ilvl="7">
      <w:start w:val="1"/>
      <w:numFmt w:val="bullet"/>
      <w:lvlText w:val=""/>
      <w:lvlJc w:val="left"/>
      <w:pPr>
        <w:tabs>
          <w:tab w:val="num" w:pos="6108"/>
        </w:tabs>
        <w:ind w:left="6108" w:hanging="360"/>
      </w:pPr>
      <w:rPr>
        <w:rFonts w:ascii="Wingdings" w:hAnsi="Wingdings" w:cs="Wingdings" w:hint="default"/>
        <w:sz w:val="20"/>
      </w:rPr>
    </w:lvl>
    <w:lvl w:ilvl="8">
      <w:start w:val="1"/>
      <w:numFmt w:val="bullet"/>
      <w:lvlText w:val=""/>
      <w:lvlJc w:val="left"/>
      <w:pPr>
        <w:tabs>
          <w:tab w:val="num" w:pos="6828"/>
        </w:tabs>
        <w:ind w:left="6828" w:hanging="360"/>
      </w:pPr>
      <w:rPr>
        <w:rFonts w:ascii="Wingdings" w:hAnsi="Wingdings" w:cs="Wingdings" w:hint="default"/>
        <w:sz w:val="20"/>
      </w:rPr>
    </w:lvl>
  </w:abstractNum>
  <w:abstractNum w:abstractNumId="5" w15:restartNumberingAfterBreak="0">
    <w:nsid w:val="285C10DC"/>
    <w:multiLevelType w:val="hybridMultilevel"/>
    <w:tmpl w:val="133AE93E"/>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EA7685D"/>
    <w:multiLevelType w:val="multilevel"/>
    <w:tmpl w:val="FF529FF0"/>
    <w:lvl w:ilvl="0">
      <w:start w:val="1"/>
      <w:numFmt w:val="bullet"/>
      <w:lvlText w:val=""/>
      <w:lvlJc w:val="left"/>
      <w:pPr>
        <w:tabs>
          <w:tab w:val="num" w:pos="1068"/>
        </w:tabs>
        <w:ind w:left="1068" w:hanging="360"/>
      </w:pPr>
      <w:rPr>
        <w:rFonts w:ascii="Wingdings" w:hAnsi="Wingdings" w:cs="Wingdings" w:hint="default"/>
        <w:sz w:val="20"/>
      </w:rPr>
    </w:lvl>
    <w:lvl w:ilvl="1">
      <w:start w:val="1"/>
      <w:numFmt w:val="bullet"/>
      <w:lvlText w:val=""/>
      <w:lvlJc w:val="left"/>
      <w:pPr>
        <w:tabs>
          <w:tab w:val="num" w:pos="1788"/>
        </w:tabs>
        <w:ind w:left="1788" w:hanging="360"/>
      </w:pPr>
      <w:rPr>
        <w:rFonts w:ascii="Wingdings" w:hAnsi="Wingdings" w:cs="Wingdings" w:hint="default"/>
        <w:sz w:val="20"/>
      </w:rPr>
    </w:lvl>
    <w:lvl w:ilvl="2">
      <w:start w:val="1"/>
      <w:numFmt w:val="bullet"/>
      <w:lvlText w:val=""/>
      <w:lvlJc w:val="left"/>
      <w:pPr>
        <w:tabs>
          <w:tab w:val="num" w:pos="2508"/>
        </w:tabs>
        <w:ind w:left="2508" w:hanging="360"/>
      </w:pPr>
      <w:rPr>
        <w:rFonts w:ascii="Wingdings" w:hAnsi="Wingdings" w:cs="Wingdings" w:hint="default"/>
        <w:sz w:val="20"/>
      </w:rPr>
    </w:lvl>
    <w:lvl w:ilvl="3">
      <w:start w:val="1"/>
      <w:numFmt w:val="bullet"/>
      <w:lvlText w:val=""/>
      <w:lvlJc w:val="left"/>
      <w:pPr>
        <w:tabs>
          <w:tab w:val="num" w:pos="3228"/>
        </w:tabs>
        <w:ind w:left="3228" w:hanging="360"/>
      </w:pPr>
      <w:rPr>
        <w:rFonts w:ascii="Wingdings" w:hAnsi="Wingdings" w:cs="Wingdings" w:hint="default"/>
        <w:sz w:val="20"/>
      </w:rPr>
    </w:lvl>
    <w:lvl w:ilvl="4">
      <w:start w:val="1"/>
      <w:numFmt w:val="bullet"/>
      <w:lvlText w:val=""/>
      <w:lvlJc w:val="left"/>
      <w:pPr>
        <w:tabs>
          <w:tab w:val="num" w:pos="3948"/>
        </w:tabs>
        <w:ind w:left="3948" w:hanging="360"/>
      </w:pPr>
      <w:rPr>
        <w:rFonts w:ascii="Wingdings" w:hAnsi="Wingdings" w:cs="Wingdings" w:hint="default"/>
        <w:sz w:val="20"/>
      </w:rPr>
    </w:lvl>
    <w:lvl w:ilvl="5">
      <w:start w:val="1"/>
      <w:numFmt w:val="bullet"/>
      <w:lvlText w:val=""/>
      <w:lvlJc w:val="left"/>
      <w:pPr>
        <w:tabs>
          <w:tab w:val="num" w:pos="4668"/>
        </w:tabs>
        <w:ind w:left="4668" w:hanging="360"/>
      </w:pPr>
      <w:rPr>
        <w:rFonts w:ascii="Wingdings" w:hAnsi="Wingdings" w:cs="Wingdings" w:hint="default"/>
        <w:sz w:val="20"/>
      </w:rPr>
    </w:lvl>
    <w:lvl w:ilvl="6">
      <w:start w:val="1"/>
      <w:numFmt w:val="bullet"/>
      <w:lvlText w:val=""/>
      <w:lvlJc w:val="left"/>
      <w:pPr>
        <w:tabs>
          <w:tab w:val="num" w:pos="5388"/>
        </w:tabs>
        <w:ind w:left="5388" w:hanging="360"/>
      </w:pPr>
      <w:rPr>
        <w:rFonts w:ascii="Wingdings" w:hAnsi="Wingdings" w:cs="Wingdings" w:hint="default"/>
        <w:sz w:val="20"/>
      </w:rPr>
    </w:lvl>
    <w:lvl w:ilvl="7">
      <w:start w:val="1"/>
      <w:numFmt w:val="bullet"/>
      <w:lvlText w:val=""/>
      <w:lvlJc w:val="left"/>
      <w:pPr>
        <w:tabs>
          <w:tab w:val="num" w:pos="6108"/>
        </w:tabs>
        <w:ind w:left="6108" w:hanging="360"/>
      </w:pPr>
      <w:rPr>
        <w:rFonts w:ascii="Wingdings" w:hAnsi="Wingdings" w:cs="Wingdings" w:hint="default"/>
        <w:sz w:val="20"/>
      </w:rPr>
    </w:lvl>
    <w:lvl w:ilvl="8">
      <w:start w:val="1"/>
      <w:numFmt w:val="bullet"/>
      <w:lvlText w:val=""/>
      <w:lvlJc w:val="left"/>
      <w:pPr>
        <w:tabs>
          <w:tab w:val="num" w:pos="6828"/>
        </w:tabs>
        <w:ind w:left="6828" w:hanging="360"/>
      </w:pPr>
      <w:rPr>
        <w:rFonts w:ascii="Wingdings" w:hAnsi="Wingdings" w:cs="Wingdings" w:hint="default"/>
        <w:sz w:val="20"/>
      </w:rPr>
    </w:lvl>
  </w:abstractNum>
  <w:abstractNum w:abstractNumId="7" w15:restartNumberingAfterBreak="0">
    <w:nsid w:val="355914E1"/>
    <w:multiLevelType w:val="hybridMultilevel"/>
    <w:tmpl w:val="4CD86EF4"/>
    <w:lvl w:ilvl="0" w:tplc="E9D8AE9A">
      <w:start w:val="1"/>
      <w:numFmt w:val="bullet"/>
      <w:lvlText w:val=""/>
      <w:lvlJc w:val="left"/>
      <w:pPr>
        <w:ind w:left="720" w:hanging="360"/>
      </w:pPr>
      <w:rPr>
        <w:rFonts w:ascii="Symbol" w:hAnsi="Symbol" w:hint="default"/>
      </w:rPr>
    </w:lvl>
    <w:lvl w:ilvl="1" w:tplc="EE108354">
      <w:start w:val="1"/>
      <w:numFmt w:val="bullet"/>
      <w:lvlText w:val="o"/>
      <w:lvlJc w:val="left"/>
      <w:pPr>
        <w:ind w:left="1440" w:hanging="360"/>
      </w:pPr>
      <w:rPr>
        <w:rFonts w:ascii="Courier New" w:hAnsi="Courier New" w:hint="default"/>
      </w:rPr>
    </w:lvl>
    <w:lvl w:ilvl="2" w:tplc="A47A4C52">
      <w:start w:val="1"/>
      <w:numFmt w:val="bullet"/>
      <w:lvlText w:val=""/>
      <w:lvlJc w:val="left"/>
      <w:pPr>
        <w:ind w:left="2160" w:hanging="360"/>
      </w:pPr>
      <w:rPr>
        <w:rFonts w:ascii="Wingdings" w:hAnsi="Wingdings" w:hint="default"/>
      </w:rPr>
    </w:lvl>
    <w:lvl w:ilvl="3" w:tplc="70109818">
      <w:start w:val="1"/>
      <w:numFmt w:val="bullet"/>
      <w:lvlText w:val=""/>
      <w:lvlJc w:val="left"/>
      <w:pPr>
        <w:ind w:left="2880" w:hanging="360"/>
      </w:pPr>
      <w:rPr>
        <w:rFonts w:ascii="Symbol" w:hAnsi="Symbol" w:hint="default"/>
      </w:rPr>
    </w:lvl>
    <w:lvl w:ilvl="4" w:tplc="42529DDE">
      <w:start w:val="1"/>
      <w:numFmt w:val="bullet"/>
      <w:lvlText w:val="o"/>
      <w:lvlJc w:val="left"/>
      <w:pPr>
        <w:ind w:left="3600" w:hanging="360"/>
      </w:pPr>
      <w:rPr>
        <w:rFonts w:ascii="Courier New" w:hAnsi="Courier New" w:hint="default"/>
      </w:rPr>
    </w:lvl>
    <w:lvl w:ilvl="5" w:tplc="D9E84974">
      <w:start w:val="1"/>
      <w:numFmt w:val="bullet"/>
      <w:lvlText w:val=""/>
      <w:lvlJc w:val="left"/>
      <w:pPr>
        <w:ind w:left="4320" w:hanging="360"/>
      </w:pPr>
      <w:rPr>
        <w:rFonts w:ascii="Wingdings" w:hAnsi="Wingdings" w:hint="default"/>
      </w:rPr>
    </w:lvl>
    <w:lvl w:ilvl="6" w:tplc="5DB6AD9A">
      <w:start w:val="1"/>
      <w:numFmt w:val="bullet"/>
      <w:lvlText w:val=""/>
      <w:lvlJc w:val="left"/>
      <w:pPr>
        <w:ind w:left="5040" w:hanging="360"/>
      </w:pPr>
      <w:rPr>
        <w:rFonts w:ascii="Symbol" w:hAnsi="Symbol" w:hint="default"/>
      </w:rPr>
    </w:lvl>
    <w:lvl w:ilvl="7" w:tplc="8AB6E1E8">
      <w:start w:val="1"/>
      <w:numFmt w:val="bullet"/>
      <w:lvlText w:val="o"/>
      <w:lvlJc w:val="left"/>
      <w:pPr>
        <w:ind w:left="5760" w:hanging="360"/>
      </w:pPr>
      <w:rPr>
        <w:rFonts w:ascii="Courier New" w:hAnsi="Courier New" w:hint="default"/>
      </w:rPr>
    </w:lvl>
    <w:lvl w:ilvl="8" w:tplc="32C2CDCA">
      <w:start w:val="1"/>
      <w:numFmt w:val="bullet"/>
      <w:lvlText w:val=""/>
      <w:lvlJc w:val="left"/>
      <w:pPr>
        <w:ind w:left="6480" w:hanging="360"/>
      </w:pPr>
      <w:rPr>
        <w:rFonts w:ascii="Wingdings" w:hAnsi="Wingdings" w:hint="default"/>
      </w:rPr>
    </w:lvl>
  </w:abstractNum>
  <w:abstractNum w:abstractNumId="8" w15:restartNumberingAfterBreak="0">
    <w:nsid w:val="42F32108"/>
    <w:multiLevelType w:val="hybridMultilevel"/>
    <w:tmpl w:val="1056FBBA"/>
    <w:lvl w:ilvl="0" w:tplc="F6CEBF06">
      <w:start w:val="1"/>
      <w:numFmt w:val="bullet"/>
      <w:lvlText w:val=""/>
      <w:lvlJc w:val="left"/>
      <w:pPr>
        <w:ind w:left="720" w:hanging="360"/>
      </w:pPr>
      <w:rPr>
        <w:rFonts w:ascii="Symbol" w:hAnsi="Symbol" w:hint="default"/>
        <w:u w:color="830051" w:themeColor="accent1"/>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44BC2801"/>
    <w:multiLevelType w:val="hybridMultilevel"/>
    <w:tmpl w:val="9E5236BE"/>
    <w:lvl w:ilvl="0" w:tplc="0407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4B4B3CDB"/>
    <w:multiLevelType w:val="hybridMultilevel"/>
    <w:tmpl w:val="B38225C6"/>
    <w:lvl w:ilvl="0" w:tplc="F6CEBF06">
      <w:start w:val="1"/>
      <w:numFmt w:val="bullet"/>
      <w:lvlText w:val=""/>
      <w:lvlJc w:val="left"/>
      <w:pPr>
        <w:ind w:left="720" w:hanging="360"/>
      </w:pPr>
      <w:rPr>
        <w:rFonts w:ascii="Symbol" w:hAnsi="Symbol" w:hint="default"/>
        <w:u w:color="830051" w:themeColor="accent1"/>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4F460880"/>
    <w:multiLevelType w:val="multilevel"/>
    <w:tmpl w:val="9D8A4F1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12" w15:restartNumberingAfterBreak="0">
    <w:nsid w:val="57CF778C"/>
    <w:multiLevelType w:val="multilevel"/>
    <w:tmpl w:val="0854C55A"/>
    <w:lvl w:ilvl="0">
      <w:start w:val="1"/>
      <w:numFmt w:val="bullet"/>
      <w:lvlText w:val=""/>
      <w:lvlJc w:val="left"/>
      <w:pPr>
        <w:tabs>
          <w:tab w:val="num" w:pos="1068"/>
        </w:tabs>
        <w:ind w:left="1068" w:hanging="360"/>
      </w:pPr>
      <w:rPr>
        <w:rFonts w:ascii="Wingdings" w:hAnsi="Wingdings" w:cs="Wingdings" w:hint="default"/>
        <w:sz w:val="20"/>
      </w:rPr>
    </w:lvl>
    <w:lvl w:ilvl="1">
      <w:start w:val="1"/>
      <w:numFmt w:val="bullet"/>
      <w:lvlText w:val=""/>
      <w:lvlJc w:val="left"/>
      <w:pPr>
        <w:tabs>
          <w:tab w:val="num" w:pos="1788"/>
        </w:tabs>
        <w:ind w:left="1788" w:hanging="360"/>
      </w:pPr>
      <w:rPr>
        <w:rFonts w:ascii="Wingdings" w:hAnsi="Wingdings" w:cs="Wingdings" w:hint="default"/>
        <w:sz w:val="20"/>
      </w:rPr>
    </w:lvl>
    <w:lvl w:ilvl="2">
      <w:start w:val="1"/>
      <w:numFmt w:val="bullet"/>
      <w:lvlText w:val=""/>
      <w:lvlJc w:val="left"/>
      <w:pPr>
        <w:tabs>
          <w:tab w:val="num" w:pos="2508"/>
        </w:tabs>
        <w:ind w:left="2508" w:hanging="360"/>
      </w:pPr>
      <w:rPr>
        <w:rFonts w:ascii="Wingdings" w:hAnsi="Wingdings" w:cs="Wingdings" w:hint="default"/>
        <w:sz w:val="20"/>
      </w:rPr>
    </w:lvl>
    <w:lvl w:ilvl="3">
      <w:start w:val="1"/>
      <w:numFmt w:val="bullet"/>
      <w:lvlText w:val=""/>
      <w:lvlJc w:val="left"/>
      <w:pPr>
        <w:tabs>
          <w:tab w:val="num" w:pos="3228"/>
        </w:tabs>
        <w:ind w:left="3228" w:hanging="360"/>
      </w:pPr>
      <w:rPr>
        <w:rFonts w:ascii="Wingdings" w:hAnsi="Wingdings" w:cs="Wingdings" w:hint="default"/>
        <w:sz w:val="20"/>
      </w:rPr>
    </w:lvl>
    <w:lvl w:ilvl="4">
      <w:start w:val="1"/>
      <w:numFmt w:val="bullet"/>
      <w:lvlText w:val=""/>
      <w:lvlJc w:val="left"/>
      <w:pPr>
        <w:tabs>
          <w:tab w:val="num" w:pos="3948"/>
        </w:tabs>
        <w:ind w:left="3948" w:hanging="360"/>
      </w:pPr>
      <w:rPr>
        <w:rFonts w:ascii="Wingdings" w:hAnsi="Wingdings" w:cs="Wingdings" w:hint="default"/>
        <w:sz w:val="20"/>
      </w:rPr>
    </w:lvl>
    <w:lvl w:ilvl="5">
      <w:start w:val="1"/>
      <w:numFmt w:val="bullet"/>
      <w:lvlText w:val=""/>
      <w:lvlJc w:val="left"/>
      <w:pPr>
        <w:tabs>
          <w:tab w:val="num" w:pos="4668"/>
        </w:tabs>
        <w:ind w:left="4668" w:hanging="360"/>
      </w:pPr>
      <w:rPr>
        <w:rFonts w:ascii="Wingdings" w:hAnsi="Wingdings" w:cs="Wingdings" w:hint="default"/>
        <w:sz w:val="20"/>
      </w:rPr>
    </w:lvl>
    <w:lvl w:ilvl="6">
      <w:start w:val="1"/>
      <w:numFmt w:val="bullet"/>
      <w:lvlText w:val=""/>
      <w:lvlJc w:val="left"/>
      <w:pPr>
        <w:tabs>
          <w:tab w:val="num" w:pos="5388"/>
        </w:tabs>
        <w:ind w:left="5388" w:hanging="360"/>
      </w:pPr>
      <w:rPr>
        <w:rFonts w:ascii="Wingdings" w:hAnsi="Wingdings" w:cs="Wingdings" w:hint="default"/>
        <w:sz w:val="20"/>
      </w:rPr>
    </w:lvl>
    <w:lvl w:ilvl="7">
      <w:start w:val="1"/>
      <w:numFmt w:val="bullet"/>
      <w:lvlText w:val=""/>
      <w:lvlJc w:val="left"/>
      <w:pPr>
        <w:tabs>
          <w:tab w:val="num" w:pos="6108"/>
        </w:tabs>
        <w:ind w:left="6108" w:hanging="360"/>
      </w:pPr>
      <w:rPr>
        <w:rFonts w:ascii="Wingdings" w:hAnsi="Wingdings" w:cs="Wingdings" w:hint="default"/>
        <w:sz w:val="20"/>
      </w:rPr>
    </w:lvl>
    <w:lvl w:ilvl="8">
      <w:start w:val="1"/>
      <w:numFmt w:val="bullet"/>
      <w:lvlText w:val=""/>
      <w:lvlJc w:val="left"/>
      <w:pPr>
        <w:tabs>
          <w:tab w:val="num" w:pos="6828"/>
        </w:tabs>
        <w:ind w:left="6828" w:hanging="360"/>
      </w:pPr>
      <w:rPr>
        <w:rFonts w:ascii="Wingdings" w:hAnsi="Wingdings" w:cs="Wingdings" w:hint="default"/>
        <w:sz w:val="20"/>
      </w:rPr>
    </w:lvl>
  </w:abstractNum>
  <w:abstractNum w:abstractNumId="13" w15:restartNumberingAfterBreak="0">
    <w:nsid w:val="5CEF0718"/>
    <w:multiLevelType w:val="multilevel"/>
    <w:tmpl w:val="A6323B2E"/>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14" w15:restartNumberingAfterBreak="0">
    <w:nsid w:val="7196585A"/>
    <w:multiLevelType w:val="hybridMultilevel"/>
    <w:tmpl w:val="733ADF92"/>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824278157">
    <w:abstractNumId w:val="7"/>
  </w:num>
  <w:num w:numId="2" w16cid:durableId="1078598451">
    <w:abstractNumId w:val="1"/>
  </w:num>
  <w:num w:numId="3" w16cid:durableId="1159275380">
    <w:abstractNumId w:val="3"/>
  </w:num>
  <w:num w:numId="4" w16cid:durableId="130758347">
    <w:abstractNumId w:val="10"/>
  </w:num>
  <w:num w:numId="5" w16cid:durableId="1033730984">
    <w:abstractNumId w:val="2"/>
  </w:num>
  <w:num w:numId="6" w16cid:durableId="1114712833">
    <w:abstractNumId w:val="14"/>
  </w:num>
  <w:num w:numId="7" w16cid:durableId="1737240329">
    <w:abstractNumId w:val="5"/>
  </w:num>
  <w:num w:numId="8" w16cid:durableId="1995721895">
    <w:abstractNumId w:val="8"/>
  </w:num>
  <w:num w:numId="9" w16cid:durableId="62994493">
    <w:abstractNumId w:val="11"/>
  </w:num>
  <w:num w:numId="10" w16cid:durableId="1986007808">
    <w:abstractNumId w:val="13"/>
  </w:num>
  <w:num w:numId="11" w16cid:durableId="1413699835">
    <w:abstractNumId w:val="0"/>
  </w:num>
  <w:num w:numId="12" w16cid:durableId="1795517279">
    <w:abstractNumId w:val="12"/>
  </w:num>
  <w:num w:numId="13" w16cid:durableId="1434665271">
    <w:abstractNumId w:val="4"/>
  </w:num>
  <w:num w:numId="14" w16cid:durableId="858813888">
    <w:abstractNumId w:val="6"/>
  </w:num>
  <w:num w:numId="15" w16cid:durableId="162766407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58E3"/>
    <w:rsid w:val="000341FF"/>
    <w:rsid w:val="000533F2"/>
    <w:rsid w:val="00056E73"/>
    <w:rsid w:val="00063B8B"/>
    <w:rsid w:val="00064124"/>
    <w:rsid w:val="000660B3"/>
    <w:rsid w:val="0008196A"/>
    <w:rsid w:val="00084316"/>
    <w:rsid w:val="0008754D"/>
    <w:rsid w:val="000952D8"/>
    <w:rsid w:val="000B4EC5"/>
    <w:rsid w:val="000C201B"/>
    <w:rsid w:val="000C22A8"/>
    <w:rsid w:val="000D4400"/>
    <w:rsid w:val="000E04BF"/>
    <w:rsid w:val="000E4DB1"/>
    <w:rsid w:val="000F303D"/>
    <w:rsid w:val="00101712"/>
    <w:rsid w:val="001019B3"/>
    <w:rsid w:val="00103CA9"/>
    <w:rsid w:val="00114180"/>
    <w:rsid w:val="00120779"/>
    <w:rsid w:val="00141F83"/>
    <w:rsid w:val="00143609"/>
    <w:rsid w:val="00146D7B"/>
    <w:rsid w:val="00156579"/>
    <w:rsid w:val="001664AA"/>
    <w:rsid w:val="0018026A"/>
    <w:rsid w:val="001A149F"/>
    <w:rsid w:val="001B5C12"/>
    <w:rsid w:val="001C07B8"/>
    <w:rsid w:val="001D0AF9"/>
    <w:rsid w:val="001F2C6B"/>
    <w:rsid w:val="001F542C"/>
    <w:rsid w:val="00202CE7"/>
    <w:rsid w:val="00205A97"/>
    <w:rsid w:val="0023364B"/>
    <w:rsid w:val="00234553"/>
    <w:rsid w:val="002411D3"/>
    <w:rsid w:val="00254680"/>
    <w:rsid w:val="002748A3"/>
    <w:rsid w:val="002754F2"/>
    <w:rsid w:val="00281BFD"/>
    <w:rsid w:val="00291797"/>
    <w:rsid w:val="002A0254"/>
    <w:rsid w:val="002A21FE"/>
    <w:rsid w:val="002A5E96"/>
    <w:rsid w:val="002B21D6"/>
    <w:rsid w:val="002B5BF2"/>
    <w:rsid w:val="002C36AC"/>
    <w:rsid w:val="002D6CB0"/>
    <w:rsid w:val="00301BA6"/>
    <w:rsid w:val="00307314"/>
    <w:rsid w:val="003240BE"/>
    <w:rsid w:val="003367FD"/>
    <w:rsid w:val="00340C40"/>
    <w:rsid w:val="00343979"/>
    <w:rsid w:val="0035346A"/>
    <w:rsid w:val="00386C8F"/>
    <w:rsid w:val="00393E13"/>
    <w:rsid w:val="003B68DD"/>
    <w:rsid w:val="003B6BB4"/>
    <w:rsid w:val="003B7D43"/>
    <w:rsid w:val="003C1A75"/>
    <w:rsid w:val="003D6DB1"/>
    <w:rsid w:val="004013E4"/>
    <w:rsid w:val="004125B6"/>
    <w:rsid w:val="004132D9"/>
    <w:rsid w:val="00421C36"/>
    <w:rsid w:val="00426BD0"/>
    <w:rsid w:val="00434BD7"/>
    <w:rsid w:val="0045225A"/>
    <w:rsid w:val="0045779A"/>
    <w:rsid w:val="00464D37"/>
    <w:rsid w:val="00465A7F"/>
    <w:rsid w:val="00467E80"/>
    <w:rsid w:val="0048165C"/>
    <w:rsid w:val="004853D8"/>
    <w:rsid w:val="004B2116"/>
    <w:rsid w:val="004B4F0E"/>
    <w:rsid w:val="004C03D2"/>
    <w:rsid w:val="004C233B"/>
    <w:rsid w:val="004C255E"/>
    <w:rsid w:val="004F1A62"/>
    <w:rsid w:val="004F6F1A"/>
    <w:rsid w:val="004F722A"/>
    <w:rsid w:val="005029F1"/>
    <w:rsid w:val="00504E4B"/>
    <w:rsid w:val="00505F05"/>
    <w:rsid w:val="005135A1"/>
    <w:rsid w:val="00527224"/>
    <w:rsid w:val="00541EBD"/>
    <w:rsid w:val="00551085"/>
    <w:rsid w:val="00562506"/>
    <w:rsid w:val="005632B0"/>
    <w:rsid w:val="00563FE4"/>
    <w:rsid w:val="00574CCB"/>
    <w:rsid w:val="005758E3"/>
    <w:rsid w:val="005835DF"/>
    <w:rsid w:val="0058759E"/>
    <w:rsid w:val="0059214C"/>
    <w:rsid w:val="00593F73"/>
    <w:rsid w:val="0059726A"/>
    <w:rsid w:val="005A476E"/>
    <w:rsid w:val="005A531C"/>
    <w:rsid w:val="005B44E9"/>
    <w:rsid w:val="005C3BBD"/>
    <w:rsid w:val="005C4E6C"/>
    <w:rsid w:val="005D3E8B"/>
    <w:rsid w:val="005D4B2E"/>
    <w:rsid w:val="005D53CD"/>
    <w:rsid w:val="005E0B53"/>
    <w:rsid w:val="005E4B44"/>
    <w:rsid w:val="005F4AAB"/>
    <w:rsid w:val="00606E7C"/>
    <w:rsid w:val="00612A82"/>
    <w:rsid w:val="00623B4E"/>
    <w:rsid w:val="00641140"/>
    <w:rsid w:val="00652994"/>
    <w:rsid w:val="00657202"/>
    <w:rsid w:val="00667CAE"/>
    <w:rsid w:val="00685BE2"/>
    <w:rsid w:val="006907B0"/>
    <w:rsid w:val="006961B1"/>
    <w:rsid w:val="006A1850"/>
    <w:rsid w:val="006A2565"/>
    <w:rsid w:val="006A61FC"/>
    <w:rsid w:val="006C5098"/>
    <w:rsid w:val="006D032D"/>
    <w:rsid w:val="006D1A31"/>
    <w:rsid w:val="006E14CA"/>
    <w:rsid w:val="006E45D2"/>
    <w:rsid w:val="006E4C7E"/>
    <w:rsid w:val="006F069B"/>
    <w:rsid w:val="006F0FC9"/>
    <w:rsid w:val="0070536F"/>
    <w:rsid w:val="00733E33"/>
    <w:rsid w:val="00750A4A"/>
    <w:rsid w:val="00767466"/>
    <w:rsid w:val="00767AE5"/>
    <w:rsid w:val="00774BE0"/>
    <w:rsid w:val="00776F44"/>
    <w:rsid w:val="0077766F"/>
    <w:rsid w:val="007832C1"/>
    <w:rsid w:val="007A1EA6"/>
    <w:rsid w:val="007A3A45"/>
    <w:rsid w:val="007A5CE6"/>
    <w:rsid w:val="007B34E9"/>
    <w:rsid w:val="007B5BFB"/>
    <w:rsid w:val="007B7833"/>
    <w:rsid w:val="007D02F5"/>
    <w:rsid w:val="007D1545"/>
    <w:rsid w:val="007D7A8C"/>
    <w:rsid w:val="007E038E"/>
    <w:rsid w:val="007E4442"/>
    <w:rsid w:val="007F5242"/>
    <w:rsid w:val="00800DF6"/>
    <w:rsid w:val="00815009"/>
    <w:rsid w:val="0082458F"/>
    <w:rsid w:val="00824860"/>
    <w:rsid w:val="00833CDC"/>
    <w:rsid w:val="008416D0"/>
    <w:rsid w:val="00862901"/>
    <w:rsid w:val="0088622D"/>
    <w:rsid w:val="008A22C9"/>
    <w:rsid w:val="008A2416"/>
    <w:rsid w:val="008A43EB"/>
    <w:rsid w:val="008B1141"/>
    <w:rsid w:val="008B7B74"/>
    <w:rsid w:val="008C1DCF"/>
    <w:rsid w:val="008C296B"/>
    <w:rsid w:val="008C75AD"/>
    <w:rsid w:val="008E6C94"/>
    <w:rsid w:val="008E7A68"/>
    <w:rsid w:val="008F5D99"/>
    <w:rsid w:val="008F7CD8"/>
    <w:rsid w:val="00900A02"/>
    <w:rsid w:val="00914F3D"/>
    <w:rsid w:val="0092133C"/>
    <w:rsid w:val="00925BC0"/>
    <w:rsid w:val="00926D57"/>
    <w:rsid w:val="00930D79"/>
    <w:rsid w:val="00990208"/>
    <w:rsid w:val="009A2E84"/>
    <w:rsid w:val="009C06FB"/>
    <w:rsid w:val="009D4462"/>
    <w:rsid w:val="009E44D0"/>
    <w:rsid w:val="00A02725"/>
    <w:rsid w:val="00A215EF"/>
    <w:rsid w:val="00A23DD4"/>
    <w:rsid w:val="00A25A9E"/>
    <w:rsid w:val="00A25F2F"/>
    <w:rsid w:val="00A27B69"/>
    <w:rsid w:val="00A34B63"/>
    <w:rsid w:val="00A357A6"/>
    <w:rsid w:val="00A506E4"/>
    <w:rsid w:val="00A510A4"/>
    <w:rsid w:val="00A70A8D"/>
    <w:rsid w:val="00A72600"/>
    <w:rsid w:val="00A76413"/>
    <w:rsid w:val="00A971CD"/>
    <w:rsid w:val="00AB5D94"/>
    <w:rsid w:val="00AB6A9D"/>
    <w:rsid w:val="00AC2509"/>
    <w:rsid w:val="00AC6733"/>
    <w:rsid w:val="00AD61B8"/>
    <w:rsid w:val="00AE3592"/>
    <w:rsid w:val="00B0645B"/>
    <w:rsid w:val="00B30591"/>
    <w:rsid w:val="00B30EAF"/>
    <w:rsid w:val="00B429DF"/>
    <w:rsid w:val="00B47CD2"/>
    <w:rsid w:val="00B52400"/>
    <w:rsid w:val="00B54BFD"/>
    <w:rsid w:val="00B8A74A"/>
    <w:rsid w:val="00BA53B6"/>
    <w:rsid w:val="00BA7173"/>
    <w:rsid w:val="00BB3915"/>
    <w:rsid w:val="00BB5F15"/>
    <w:rsid w:val="00BE2D51"/>
    <w:rsid w:val="00BE44ED"/>
    <w:rsid w:val="00BF692B"/>
    <w:rsid w:val="00C070D0"/>
    <w:rsid w:val="00C07386"/>
    <w:rsid w:val="00C16B52"/>
    <w:rsid w:val="00C20D5A"/>
    <w:rsid w:val="00C60C15"/>
    <w:rsid w:val="00C635F9"/>
    <w:rsid w:val="00C63A85"/>
    <w:rsid w:val="00C86663"/>
    <w:rsid w:val="00C875E9"/>
    <w:rsid w:val="00C96266"/>
    <w:rsid w:val="00C97D16"/>
    <w:rsid w:val="00CA3CD9"/>
    <w:rsid w:val="00CA43EC"/>
    <w:rsid w:val="00CA52D0"/>
    <w:rsid w:val="00CB71D4"/>
    <w:rsid w:val="00CC1D72"/>
    <w:rsid w:val="00CC6503"/>
    <w:rsid w:val="00CD3AFB"/>
    <w:rsid w:val="00CD3FE0"/>
    <w:rsid w:val="00CD49D0"/>
    <w:rsid w:val="00CE2B63"/>
    <w:rsid w:val="00CF4EA0"/>
    <w:rsid w:val="00D1386E"/>
    <w:rsid w:val="00D17F60"/>
    <w:rsid w:val="00D22E9E"/>
    <w:rsid w:val="00D23E44"/>
    <w:rsid w:val="00D269A3"/>
    <w:rsid w:val="00D37EEF"/>
    <w:rsid w:val="00D47905"/>
    <w:rsid w:val="00D54F00"/>
    <w:rsid w:val="00D652EC"/>
    <w:rsid w:val="00D931F3"/>
    <w:rsid w:val="00D95948"/>
    <w:rsid w:val="00DA0470"/>
    <w:rsid w:val="00DA259B"/>
    <w:rsid w:val="00DB28F1"/>
    <w:rsid w:val="00DB7189"/>
    <w:rsid w:val="00DC0C0C"/>
    <w:rsid w:val="00DC259C"/>
    <w:rsid w:val="00DD2A4B"/>
    <w:rsid w:val="00E01899"/>
    <w:rsid w:val="00E03BD3"/>
    <w:rsid w:val="00E2020B"/>
    <w:rsid w:val="00E21796"/>
    <w:rsid w:val="00E376DE"/>
    <w:rsid w:val="00E51272"/>
    <w:rsid w:val="00E51E70"/>
    <w:rsid w:val="00E535D1"/>
    <w:rsid w:val="00E55E0B"/>
    <w:rsid w:val="00E5655E"/>
    <w:rsid w:val="00E60F9F"/>
    <w:rsid w:val="00E612A2"/>
    <w:rsid w:val="00E62860"/>
    <w:rsid w:val="00E69970"/>
    <w:rsid w:val="00E7249B"/>
    <w:rsid w:val="00E84020"/>
    <w:rsid w:val="00E866D4"/>
    <w:rsid w:val="00E9694D"/>
    <w:rsid w:val="00EA3A26"/>
    <w:rsid w:val="00EC5512"/>
    <w:rsid w:val="00ED62A3"/>
    <w:rsid w:val="00EE038C"/>
    <w:rsid w:val="00EE2306"/>
    <w:rsid w:val="00EE4BE8"/>
    <w:rsid w:val="00F0051E"/>
    <w:rsid w:val="00F05A65"/>
    <w:rsid w:val="00F10805"/>
    <w:rsid w:val="00F15220"/>
    <w:rsid w:val="00F15B8F"/>
    <w:rsid w:val="00F1661D"/>
    <w:rsid w:val="00F16859"/>
    <w:rsid w:val="00F636B8"/>
    <w:rsid w:val="00F65B0E"/>
    <w:rsid w:val="00F6607B"/>
    <w:rsid w:val="00F70D4A"/>
    <w:rsid w:val="00F71937"/>
    <w:rsid w:val="00F73FFC"/>
    <w:rsid w:val="00F74579"/>
    <w:rsid w:val="00F755B3"/>
    <w:rsid w:val="00F81520"/>
    <w:rsid w:val="00F90A00"/>
    <w:rsid w:val="00F93D4B"/>
    <w:rsid w:val="00FA2B8D"/>
    <w:rsid w:val="00FA4742"/>
    <w:rsid w:val="00FA73FF"/>
    <w:rsid w:val="00FB3525"/>
    <w:rsid w:val="00FC1D44"/>
    <w:rsid w:val="00FE508A"/>
    <w:rsid w:val="00FF0999"/>
    <w:rsid w:val="00FF2FC7"/>
    <w:rsid w:val="00FF4B32"/>
    <w:rsid w:val="0119EAEF"/>
    <w:rsid w:val="05C3F7AF"/>
    <w:rsid w:val="086A2E7A"/>
    <w:rsid w:val="0BEF1FC8"/>
    <w:rsid w:val="0C4A8039"/>
    <w:rsid w:val="0F8D81DA"/>
    <w:rsid w:val="12958AED"/>
    <w:rsid w:val="16CD1EF2"/>
    <w:rsid w:val="1AA439B6"/>
    <w:rsid w:val="1B167525"/>
    <w:rsid w:val="1B198C8E"/>
    <w:rsid w:val="1C22CAAA"/>
    <w:rsid w:val="1F69A6BA"/>
    <w:rsid w:val="1F8DC796"/>
    <w:rsid w:val="1F96475D"/>
    <w:rsid w:val="1FB7BFD9"/>
    <w:rsid w:val="21C2E8A5"/>
    <w:rsid w:val="21DF3D27"/>
    <w:rsid w:val="2475E716"/>
    <w:rsid w:val="249C4B3F"/>
    <w:rsid w:val="260A61CA"/>
    <w:rsid w:val="26EF3177"/>
    <w:rsid w:val="27BACF0B"/>
    <w:rsid w:val="27EC442D"/>
    <w:rsid w:val="28373AD3"/>
    <w:rsid w:val="29093215"/>
    <w:rsid w:val="29895A03"/>
    <w:rsid w:val="2D954F96"/>
    <w:rsid w:val="2FEA3C23"/>
    <w:rsid w:val="2FEBE912"/>
    <w:rsid w:val="32C99AD2"/>
    <w:rsid w:val="32D65B60"/>
    <w:rsid w:val="33E1D44D"/>
    <w:rsid w:val="39C9903E"/>
    <w:rsid w:val="3C911A55"/>
    <w:rsid w:val="3D3FE4A5"/>
    <w:rsid w:val="3D5B3CEE"/>
    <w:rsid w:val="3E93C764"/>
    <w:rsid w:val="3F9E5372"/>
    <w:rsid w:val="41090445"/>
    <w:rsid w:val="4D9A6CD3"/>
    <w:rsid w:val="4E57C723"/>
    <w:rsid w:val="4EC62605"/>
    <w:rsid w:val="5057DB45"/>
    <w:rsid w:val="508E483D"/>
    <w:rsid w:val="53E2F3ED"/>
    <w:rsid w:val="55D2AF52"/>
    <w:rsid w:val="56EA091C"/>
    <w:rsid w:val="5CDEC715"/>
    <w:rsid w:val="5EAAAE64"/>
    <w:rsid w:val="60F4BCFD"/>
    <w:rsid w:val="64F5FDE7"/>
    <w:rsid w:val="665B19F2"/>
    <w:rsid w:val="685E8A7B"/>
    <w:rsid w:val="69B62BAE"/>
    <w:rsid w:val="6A809E36"/>
    <w:rsid w:val="6AF83000"/>
    <w:rsid w:val="6B5D98BA"/>
    <w:rsid w:val="6BD6C6F0"/>
    <w:rsid w:val="6E193EAA"/>
    <w:rsid w:val="6EF4A71A"/>
    <w:rsid w:val="6F0DD5EE"/>
    <w:rsid w:val="6F825B0C"/>
    <w:rsid w:val="6FBBA15E"/>
    <w:rsid w:val="745903F6"/>
    <w:rsid w:val="78E656EC"/>
    <w:rsid w:val="7D4893D6"/>
    <w:rsid w:val="7E8314F2"/>
    <w:rsid w:val="7F57A67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035599"/>
  <w15:chartTrackingRefBased/>
  <w15:docId w15:val="{D034C6A4-577B-470F-84D6-F4069C794A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70D4A"/>
    <w:pPr>
      <w:suppressAutoHyphens/>
      <w:spacing w:after="0" w:line="240" w:lineRule="auto"/>
    </w:pPr>
    <w:rPr>
      <w:rFonts w:ascii="Liberation Serif" w:eastAsia="NSimSun" w:hAnsi="Liberation Serif" w:cs="Lucida Sans"/>
      <w:kern w:val="2"/>
      <w:sz w:val="24"/>
      <w:szCs w:val="24"/>
      <w:lang w:eastAsia="zh-CN" w:bidi="hi-IN"/>
    </w:rPr>
  </w:style>
  <w:style w:type="paragraph" w:styleId="berschrift1">
    <w:name w:val="heading 1"/>
    <w:aliases w:val="Überschr.1"/>
    <w:basedOn w:val="Standard"/>
    <w:next w:val="Standard"/>
    <w:link w:val="berschrift1Zchn"/>
    <w:uiPriority w:val="9"/>
    <w:qFormat/>
    <w:rsid w:val="00593F73"/>
    <w:pPr>
      <w:keepNext/>
      <w:keepLines/>
      <w:suppressAutoHyphens w:val="0"/>
      <w:spacing w:before="480" w:line="240" w:lineRule="atLeast"/>
      <w:outlineLvl w:val="0"/>
    </w:pPr>
    <w:rPr>
      <w:rFonts w:asciiTheme="majorHAnsi" w:eastAsiaTheme="majorEastAsia" w:hAnsiTheme="majorHAnsi" w:cstheme="majorBidi"/>
      <w:b/>
      <w:bCs/>
      <w:color w:val="000000" w:themeColor="text1"/>
      <w:kern w:val="0"/>
      <w:sz w:val="28"/>
      <w:szCs w:val="28"/>
      <w:lang w:eastAsia="en-US" w:bidi="ar-SA"/>
    </w:rPr>
  </w:style>
  <w:style w:type="paragraph" w:styleId="berschrift2">
    <w:name w:val="heading 2"/>
    <w:aliases w:val="Überschr.2"/>
    <w:basedOn w:val="Standard"/>
    <w:next w:val="Standard"/>
    <w:link w:val="berschrift2Zchn"/>
    <w:uiPriority w:val="9"/>
    <w:unhideWhenUsed/>
    <w:qFormat/>
    <w:rsid w:val="00D931F3"/>
    <w:pPr>
      <w:keepNext/>
      <w:keepLines/>
      <w:suppressAutoHyphens w:val="0"/>
      <w:spacing w:before="200" w:line="240" w:lineRule="atLeast"/>
      <w:outlineLvl w:val="1"/>
    </w:pPr>
    <w:rPr>
      <w:rFonts w:asciiTheme="majorHAnsi" w:eastAsiaTheme="majorEastAsia" w:hAnsiTheme="majorHAnsi" w:cstheme="majorBidi"/>
      <w:b/>
      <w:bCs/>
      <w:color w:val="000000" w:themeColor="text1"/>
      <w:kern w:val="0"/>
      <w:sz w:val="26"/>
      <w:szCs w:val="26"/>
      <w:lang w:eastAsia="en-US" w:bidi="ar-SA"/>
    </w:rPr>
  </w:style>
  <w:style w:type="paragraph" w:styleId="berschrift3">
    <w:name w:val="heading 3"/>
    <w:aliases w:val="Überschr.3"/>
    <w:basedOn w:val="Standard"/>
    <w:next w:val="Standard"/>
    <w:link w:val="berschrift3Zchn"/>
    <w:uiPriority w:val="9"/>
    <w:semiHidden/>
    <w:unhideWhenUsed/>
    <w:qFormat/>
    <w:rsid w:val="00D931F3"/>
    <w:pPr>
      <w:keepNext/>
      <w:keepLines/>
      <w:suppressAutoHyphens w:val="0"/>
      <w:spacing w:before="200" w:line="240" w:lineRule="atLeast"/>
      <w:outlineLvl w:val="2"/>
    </w:pPr>
    <w:rPr>
      <w:rFonts w:asciiTheme="majorHAnsi" w:eastAsiaTheme="majorEastAsia" w:hAnsiTheme="majorHAnsi" w:cstheme="majorBidi"/>
      <w:b/>
      <w:bCs/>
      <w:color w:val="000000" w:themeColor="text1"/>
      <w:kern w:val="0"/>
      <w:sz w:val="22"/>
      <w:szCs w:val="22"/>
      <w:lang w:eastAsia="en-US" w:bidi="ar-SA"/>
    </w:rPr>
  </w:style>
  <w:style w:type="paragraph" w:styleId="berschrift4">
    <w:name w:val="heading 4"/>
    <w:basedOn w:val="Standard"/>
    <w:next w:val="Standard"/>
    <w:link w:val="berschrift4Zchn"/>
    <w:uiPriority w:val="9"/>
    <w:semiHidden/>
    <w:unhideWhenUsed/>
    <w:qFormat/>
    <w:rsid w:val="005758E3"/>
    <w:pPr>
      <w:keepNext/>
      <w:keepLines/>
      <w:suppressAutoHyphens w:val="0"/>
      <w:spacing w:before="80" w:after="40" w:line="240" w:lineRule="atLeast"/>
      <w:outlineLvl w:val="3"/>
    </w:pPr>
    <w:rPr>
      <w:rFonts w:asciiTheme="minorHAnsi" w:eastAsiaTheme="majorEastAsia" w:hAnsiTheme="minorHAnsi" w:cstheme="majorBidi"/>
      <w:i/>
      <w:iCs/>
      <w:color w:val="62003C" w:themeColor="accent1" w:themeShade="BF"/>
      <w:kern w:val="0"/>
      <w:sz w:val="22"/>
      <w:szCs w:val="22"/>
      <w:lang w:eastAsia="en-US" w:bidi="ar-SA"/>
    </w:rPr>
  </w:style>
  <w:style w:type="paragraph" w:styleId="berschrift5">
    <w:name w:val="heading 5"/>
    <w:basedOn w:val="Standard"/>
    <w:next w:val="Standard"/>
    <w:link w:val="berschrift5Zchn"/>
    <w:uiPriority w:val="9"/>
    <w:semiHidden/>
    <w:unhideWhenUsed/>
    <w:qFormat/>
    <w:rsid w:val="005758E3"/>
    <w:pPr>
      <w:keepNext/>
      <w:keepLines/>
      <w:suppressAutoHyphens w:val="0"/>
      <w:spacing w:before="80" w:after="40" w:line="240" w:lineRule="atLeast"/>
      <w:outlineLvl w:val="4"/>
    </w:pPr>
    <w:rPr>
      <w:rFonts w:asciiTheme="minorHAnsi" w:eastAsiaTheme="majorEastAsia" w:hAnsiTheme="minorHAnsi" w:cstheme="majorBidi"/>
      <w:color w:val="62003C" w:themeColor="accent1" w:themeShade="BF"/>
      <w:kern w:val="0"/>
      <w:sz w:val="22"/>
      <w:szCs w:val="22"/>
      <w:lang w:eastAsia="en-US" w:bidi="ar-SA"/>
    </w:rPr>
  </w:style>
  <w:style w:type="paragraph" w:styleId="berschrift6">
    <w:name w:val="heading 6"/>
    <w:basedOn w:val="Standard"/>
    <w:next w:val="Standard"/>
    <w:link w:val="berschrift6Zchn"/>
    <w:uiPriority w:val="9"/>
    <w:semiHidden/>
    <w:unhideWhenUsed/>
    <w:qFormat/>
    <w:rsid w:val="005758E3"/>
    <w:pPr>
      <w:keepNext/>
      <w:keepLines/>
      <w:suppressAutoHyphens w:val="0"/>
      <w:spacing w:before="40" w:line="240" w:lineRule="atLeast"/>
      <w:outlineLvl w:val="5"/>
    </w:pPr>
    <w:rPr>
      <w:rFonts w:asciiTheme="minorHAnsi" w:eastAsiaTheme="majorEastAsia" w:hAnsiTheme="minorHAnsi" w:cstheme="majorBidi"/>
      <w:i/>
      <w:iCs/>
      <w:color w:val="595959" w:themeColor="text1" w:themeTint="A6"/>
      <w:kern w:val="0"/>
      <w:sz w:val="22"/>
      <w:szCs w:val="22"/>
      <w:lang w:eastAsia="en-US" w:bidi="ar-SA"/>
    </w:rPr>
  </w:style>
  <w:style w:type="paragraph" w:styleId="berschrift7">
    <w:name w:val="heading 7"/>
    <w:basedOn w:val="Standard"/>
    <w:next w:val="Standard"/>
    <w:link w:val="berschrift7Zchn"/>
    <w:uiPriority w:val="9"/>
    <w:semiHidden/>
    <w:unhideWhenUsed/>
    <w:qFormat/>
    <w:rsid w:val="005758E3"/>
    <w:pPr>
      <w:keepNext/>
      <w:keepLines/>
      <w:suppressAutoHyphens w:val="0"/>
      <w:spacing w:before="40" w:line="240" w:lineRule="atLeast"/>
      <w:outlineLvl w:val="6"/>
    </w:pPr>
    <w:rPr>
      <w:rFonts w:asciiTheme="minorHAnsi" w:eastAsiaTheme="majorEastAsia" w:hAnsiTheme="minorHAnsi" w:cstheme="majorBidi"/>
      <w:color w:val="595959" w:themeColor="text1" w:themeTint="A6"/>
      <w:kern w:val="0"/>
      <w:sz w:val="22"/>
      <w:szCs w:val="22"/>
      <w:lang w:eastAsia="en-US" w:bidi="ar-SA"/>
    </w:rPr>
  </w:style>
  <w:style w:type="paragraph" w:styleId="berschrift8">
    <w:name w:val="heading 8"/>
    <w:basedOn w:val="Standard"/>
    <w:next w:val="Standard"/>
    <w:link w:val="berschrift8Zchn"/>
    <w:uiPriority w:val="9"/>
    <w:semiHidden/>
    <w:unhideWhenUsed/>
    <w:qFormat/>
    <w:rsid w:val="005758E3"/>
    <w:pPr>
      <w:keepNext/>
      <w:keepLines/>
      <w:suppressAutoHyphens w:val="0"/>
      <w:spacing w:line="240" w:lineRule="atLeast"/>
      <w:outlineLvl w:val="7"/>
    </w:pPr>
    <w:rPr>
      <w:rFonts w:asciiTheme="minorHAnsi" w:eastAsiaTheme="majorEastAsia" w:hAnsiTheme="minorHAnsi" w:cstheme="majorBidi"/>
      <w:i/>
      <w:iCs/>
      <w:color w:val="272727" w:themeColor="text1" w:themeTint="D8"/>
      <w:kern w:val="0"/>
      <w:sz w:val="22"/>
      <w:szCs w:val="22"/>
      <w:lang w:eastAsia="en-US" w:bidi="ar-SA"/>
    </w:rPr>
  </w:style>
  <w:style w:type="paragraph" w:styleId="berschrift9">
    <w:name w:val="heading 9"/>
    <w:basedOn w:val="Standard"/>
    <w:next w:val="Standard"/>
    <w:link w:val="berschrift9Zchn"/>
    <w:uiPriority w:val="9"/>
    <w:semiHidden/>
    <w:unhideWhenUsed/>
    <w:qFormat/>
    <w:rsid w:val="005758E3"/>
    <w:pPr>
      <w:keepNext/>
      <w:keepLines/>
      <w:suppressAutoHyphens w:val="0"/>
      <w:spacing w:line="240" w:lineRule="atLeast"/>
      <w:outlineLvl w:val="8"/>
    </w:pPr>
    <w:rPr>
      <w:rFonts w:asciiTheme="minorHAnsi" w:eastAsiaTheme="majorEastAsia" w:hAnsiTheme="minorHAnsi" w:cstheme="majorBidi"/>
      <w:color w:val="272727" w:themeColor="text1" w:themeTint="D8"/>
      <w:kern w:val="0"/>
      <w:sz w:val="22"/>
      <w:szCs w:val="22"/>
      <w:lang w:eastAsia="en-US" w:bidi="ar-SA"/>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einLeerraum">
    <w:name w:val="No Spacing"/>
    <w:uiPriority w:val="1"/>
    <w:qFormat/>
    <w:rsid w:val="00593F73"/>
    <w:pPr>
      <w:spacing w:after="0" w:line="240" w:lineRule="auto"/>
    </w:pPr>
  </w:style>
  <w:style w:type="character" w:customStyle="1" w:styleId="berschrift1Zchn">
    <w:name w:val="Überschrift 1 Zchn"/>
    <w:aliases w:val="Überschr.1 Zchn"/>
    <w:basedOn w:val="Absatz-Standardschriftart"/>
    <w:link w:val="berschrift1"/>
    <w:uiPriority w:val="9"/>
    <w:rsid w:val="00593F73"/>
    <w:rPr>
      <w:rFonts w:asciiTheme="majorHAnsi" w:eastAsiaTheme="majorEastAsia" w:hAnsiTheme="majorHAnsi" w:cstheme="majorBidi"/>
      <w:b/>
      <w:bCs/>
      <w:color w:val="000000" w:themeColor="text1"/>
      <w:sz w:val="28"/>
      <w:szCs w:val="28"/>
    </w:rPr>
  </w:style>
  <w:style w:type="character" w:customStyle="1" w:styleId="berschrift2Zchn">
    <w:name w:val="Überschrift 2 Zchn"/>
    <w:aliases w:val="Überschr.2 Zchn"/>
    <w:basedOn w:val="Absatz-Standardschriftart"/>
    <w:link w:val="berschrift2"/>
    <w:uiPriority w:val="9"/>
    <w:rsid w:val="00D931F3"/>
    <w:rPr>
      <w:rFonts w:asciiTheme="majorHAnsi" w:eastAsiaTheme="majorEastAsia" w:hAnsiTheme="majorHAnsi" w:cstheme="majorBidi"/>
      <w:b/>
      <w:bCs/>
      <w:color w:val="000000" w:themeColor="text1"/>
      <w:sz w:val="26"/>
      <w:szCs w:val="26"/>
    </w:rPr>
  </w:style>
  <w:style w:type="character" w:customStyle="1" w:styleId="berschrift3Zchn">
    <w:name w:val="Überschrift 3 Zchn"/>
    <w:aliases w:val="Überschr.3 Zchn"/>
    <w:basedOn w:val="Absatz-Standardschriftart"/>
    <w:link w:val="berschrift3"/>
    <w:uiPriority w:val="9"/>
    <w:semiHidden/>
    <w:rsid w:val="00D931F3"/>
    <w:rPr>
      <w:rFonts w:asciiTheme="majorHAnsi" w:eastAsiaTheme="majorEastAsia" w:hAnsiTheme="majorHAnsi" w:cstheme="majorBidi"/>
      <w:b/>
      <w:bCs/>
      <w:color w:val="000000" w:themeColor="text1"/>
    </w:rPr>
  </w:style>
  <w:style w:type="paragraph" w:styleId="Titel">
    <w:name w:val="Title"/>
    <w:basedOn w:val="Standard"/>
    <w:next w:val="Standard"/>
    <w:link w:val="TitelZchn"/>
    <w:uiPriority w:val="10"/>
    <w:qFormat/>
    <w:rsid w:val="00D931F3"/>
    <w:pPr>
      <w:pBdr>
        <w:bottom w:val="single" w:sz="8" w:space="4" w:color="830051" w:themeColor="accent1"/>
      </w:pBdr>
      <w:suppressAutoHyphens w:val="0"/>
      <w:spacing w:after="300"/>
      <w:contextualSpacing/>
    </w:pPr>
    <w:rPr>
      <w:rFonts w:asciiTheme="majorHAnsi" w:eastAsiaTheme="majorEastAsia" w:hAnsiTheme="majorHAnsi" w:cstheme="majorBidi"/>
      <w:color w:val="000000" w:themeColor="text1"/>
      <w:spacing w:val="5"/>
      <w:kern w:val="28"/>
      <w:sz w:val="52"/>
      <w:szCs w:val="52"/>
      <w:lang w:eastAsia="en-US" w:bidi="ar-SA"/>
    </w:rPr>
  </w:style>
  <w:style w:type="character" w:customStyle="1" w:styleId="TitelZchn">
    <w:name w:val="Titel Zchn"/>
    <w:basedOn w:val="Absatz-Standardschriftart"/>
    <w:link w:val="Titel"/>
    <w:uiPriority w:val="10"/>
    <w:rsid w:val="00D931F3"/>
    <w:rPr>
      <w:rFonts w:asciiTheme="majorHAnsi" w:eastAsiaTheme="majorEastAsia" w:hAnsiTheme="majorHAnsi" w:cstheme="majorBidi"/>
      <w:color w:val="000000" w:themeColor="text1"/>
      <w:spacing w:val="5"/>
      <w:kern w:val="28"/>
      <w:sz w:val="52"/>
      <w:szCs w:val="52"/>
    </w:rPr>
  </w:style>
  <w:style w:type="paragraph" w:styleId="Untertitel">
    <w:name w:val="Subtitle"/>
    <w:basedOn w:val="Standard"/>
    <w:next w:val="Standard"/>
    <w:link w:val="UntertitelZchn"/>
    <w:uiPriority w:val="11"/>
    <w:qFormat/>
    <w:rsid w:val="00D931F3"/>
    <w:pPr>
      <w:numPr>
        <w:ilvl w:val="1"/>
      </w:numPr>
      <w:suppressAutoHyphens w:val="0"/>
      <w:spacing w:line="240" w:lineRule="atLeast"/>
    </w:pPr>
    <w:rPr>
      <w:rFonts w:asciiTheme="majorHAnsi" w:eastAsiaTheme="majorEastAsia" w:hAnsiTheme="majorHAnsi" w:cstheme="majorBidi"/>
      <w:i/>
      <w:iCs/>
      <w:color w:val="000000" w:themeColor="text1"/>
      <w:spacing w:val="15"/>
      <w:kern w:val="0"/>
      <w:lang w:eastAsia="en-US" w:bidi="ar-SA"/>
    </w:rPr>
  </w:style>
  <w:style w:type="character" w:customStyle="1" w:styleId="UntertitelZchn">
    <w:name w:val="Untertitel Zchn"/>
    <w:basedOn w:val="Absatz-Standardschriftart"/>
    <w:link w:val="Untertitel"/>
    <w:uiPriority w:val="11"/>
    <w:rsid w:val="00D931F3"/>
    <w:rPr>
      <w:rFonts w:asciiTheme="majorHAnsi" w:eastAsiaTheme="majorEastAsia" w:hAnsiTheme="majorHAnsi" w:cstheme="majorBidi"/>
      <w:i/>
      <w:iCs/>
      <w:color w:val="000000" w:themeColor="text1"/>
      <w:spacing w:val="15"/>
      <w:sz w:val="24"/>
      <w:szCs w:val="24"/>
    </w:rPr>
  </w:style>
  <w:style w:type="character" w:styleId="SchwacherVerweis">
    <w:name w:val="Subtle Reference"/>
    <w:basedOn w:val="Absatz-Standardschriftart"/>
    <w:uiPriority w:val="31"/>
    <w:qFormat/>
    <w:rsid w:val="00D931F3"/>
    <w:rPr>
      <w:smallCaps/>
      <w:color w:val="A1A9AB" w:themeColor="accent5"/>
      <w:u w:val="single"/>
    </w:rPr>
  </w:style>
  <w:style w:type="paragraph" w:styleId="Kopfzeile">
    <w:name w:val="header"/>
    <w:basedOn w:val="Standard"/>
    <w:link w:val="KopfzeileZchn"/>
    <w:uiPriority w:val="99"/>
    <w:unhideWhenUsed/>
    <w:rsid w:val="004F6F1A"/>
    <w:pPr>
      <w:tabs>
        <w:tab w:val="center" w:pos="4536"/>
        <w:tab w:val="right" w:pos="9072"/>
      </w:tabs>
      <w:suppressAutoHyphens w:val="0"/>
    </w:pPr>
    <w:rPr>
      <w:rFonts w:asciiTheme="minorHAnsi" w:eastAsiaTheme="minorHAnsi" w:hAnsiTheme="minorHAnsi" w:cstheme="minorBidi"/>
      <w:kern w:val="0"/>
      <w:sz w:val="22"/>
      <w:szCs w:val="22"/>
      <w:lang w:eastAsia="en-US" w:bidi="ar-SA"/>
    </w:rPr>
  </w:style>
  <w:style w:type="character" w:customStyle="1" w:styleId="KopfzeileZchn">
    <w:name w:val="Kopfzeile Zchn"/>
    <w:basedOn w:val="Absatz-Standardschriftart"/>
    <w:link w:val="Kopfzeile"/>
    <w:uiPriority w:val="99"/>
    <w:rsid w:val="004F6F1A"/>
  </w:style>
  <w:style w:type="paragraph" w:styleId="Fuzeile">
    <w:name w:val="footer"/>
    <w:link w:val="FuzeileZchn"/>
    <w:uiPriority w:val="99"/>
    <w:unhideWhenUsed/>
    <w:qFormat/>
    <w:rsid w:val="00B0645B"/>
    <w:pPr>
      <w:tabs>
        <w:tab w:val="center" w:pos="4536"/>
        <w:tab w:val="right" w:pos="9072"/>
      </w:tabs>
      <w:spacing w:after="0" w:line="240" w:lineRule="auto"/>
    </w:pPr>
    <w:rPr>
      <w:rFonts w:ascii="MetaBookLF" w:hAnsi="MetaBookLF"/>
      <w:color w:val="000000" w:themeColor="text1"/>
      <w:sz w:val="16"/>
    </w:rPr>
  </w:style>
  <w:style w:type="character" w:customStyle="1" w:styleId="FuzeileZchn">
    <w:name w:val="Fußzeile Zchn"/>
    <w:basedOn w:val="Absatz-Standardschriftart"/>
    <w:link w:val="Fuzeile"/>
    <w:uiPriority w:val="99"/>
    <w:rsid w:val="00B0645B"/>
    <w:rPr>
      <w:rFonts w:ascii="MetaBookLF" w:hAnsi="MetaBookLF"/>
      <w:color w:val="000000" w:themeColor="text1"/>
      <w:sz w:val="16"/>
    </w:rPr>
  </w:style>
  <w:style w:type="paragraph" w:styleId="Sprechblasentext">
    <w:name w:val="Balloon Text"/>
    <w:basedOn w:val="Standard"/>
    <w:link w:val="SprechblasentextZchn"/>
    <w:uiPriority w:val="99"/>
    <w:semiHidden/>
    <w:unhideWhenUsed/>
    <w:rsid w:val="004F6F1A"/>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F6F1A"/>
    <w:rPr>
      <w:rFonts w:ascii="Tahoma" w:hAnsi="Tahoma" w:cs="Tahoma"/>
      <w:sz w:val="16"/>
      <w:szCs w:val="16"/>
    </w:rPr>
  </w:style>
  <w:style w:type="table" w:styleId="Tabellenraster">
    <w:name w:val="Table Grid"/>
    <w:basedOn w:val="NormaleTabelle"/>
    <w:uiPriority w:val="39"/>
    <w:rsid w:val="00CE2B6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berschrift4Zchn">
    <w:name w:val="Überschrift 4 Zchn"/>
    <w:basedOn w:val="Absatz-Standardschriftart"/>
    <w:link w:val="berschrift4"/>
    <w:uiPriority w:val="9"/>
    <w:semiHidden/>
    <w:rsid w:val="005758E3"/>
    <w:rPr>
      <w:rFonts w:eastAsiaTheme="majorEastAsia" w:cstheme="majorBidi"/>
      <w:i/>
      <w:iCs/>
      <w:color w:val="62003C" w:themeColor="accent1" w:themeShade="BF"/>
    </w:rPr>
  </w:style>
  <w:style w:type="character" w:customStyle="1" w:styleId="berschrift5Zchn">
    <w:name w:val="Überschrift 5 Zchn"/>
    <w:basedOn w:val="Absatz-Standardschriftart"/>
    <w:link w:val="berschrift5"/>
    <w:uiPriority w:val="9"/>
    <w:semiHidden/>
    <w:rsid w:val="005758E3"/>
    <w:rPr>
      <w:rFonts w:eastAsiaTheme="majorEastAsia" w:cstheme="majorBidi"/>
      <w:color w:val="62003C" w:themeColor="accent1" w:themeShade="BF"/>
    </w:rPr>
  </w:style>
  <w:style w:type="character" w:customStyle="1" w:styleId="berschrift6Zchn">
    <w:name w:val="Überschrift 6 Zchn"/>
    <w:basedOn w:val="Absatz-Standardschriftart"/>
    <w:link w:val="berschrift6"/>
    <w:uiPriority w:val="9"/>
    <w:semiHidden/>
    <w:rsid w:val="005758E3"/>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5758E3"/>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5758E3"/>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5758E3"/>
    <w:rPr>
      <w:rFonts w:eastAsiaTheme="majorEastAsia" w:cstheme="majorBidi"/>
      <w:color w:val="272727" w:themeColor="text1" w:themeTint="D8"/>
    </w:rPr>
  </w:style>
  <w:style w:type="paragraph" w:styleId="Zitat">
    <w:name w:val="Quote"/>
    <w:basedOn w:val="Standard"/>
    <w:next w:val="Standard"/>
    <w:link w:val="ZitatZchn"/>
    <w:uiPriority w:val="29"/>
    <w:qFormat/>
    <w:rsid w:val="005758E3"/>
    <w:pPr>
      <w:suppressAutoHyphens w:val="0"/>
      <w:spacing w:before="160" w:after="160" w:line="240" w:lineRule="atLeast"/>
      <w:jc w:val="center"/>
    </w:pPr>
    <w:rPr>
      <w:rFonts w:asciiTheme="minorHAnsi" w:eastAsiaTheme="minorHAnsi" w:hAnsiTheme="minorHAnsi" w:cstheme="minorBidi"/>
      <w:i/>
      <w:iCs/>
      <w:color w:val="404040" w:themeColor="text1" w:themeTint="BF"/>
      <w:kern w:val="0"/>
      <w:sz w:val="22"/>
      <w:szCs w:val="22"/>
      <w:lang w:eastAsia="en-US" w:bidi="ar-SA"/>
    </w:rPr>
  </w:style>
  <w:style w:type="character" w:customStyle="1" w:styleId="ZitatZchn">
    <w:name w:val="Zitat Zchn"/>
    <w:basedOn w:val="Absatz-Standardschriftart"/>
    <w:link w:val="Zitat"/>
    <w:uiPriority w:val="29"/>
    <w:rsid w:val="005758E3"/>
    <w:rPr>
      <w:i/>
      <w:iCs/>
      <w:color w:val="404040" w:themeColor="text1" w:themeTint="BF"/>
    </w:rPr>
  </w:style>
  <w:style w:type="paragraph" w:styleId="Listenabsatz">
    <w:name w:val="List Paragraph"/>
    <w:basedOn w:val="Standard"/>
    <w:uiPriority w:val="34"/>
    <w:qFormat/>
    <w:rsid w:val="005758E3"/>
    <w:pPr>
      <w:suppressAutoHyphens w:val="0"/>
      <w:spacing w:line="240" w:lineRule="atLeast"/>
      <w:ind w:left="720"/>
      <w:contextualSpacing/>
    </w:pPr>
    <w:rPr>
      <w:rFonts w:asciiTheme="minorHAnsi" w:eastAsiaTheme="minorHAnsi" w:hAnsiTheme="minorHAnsi" w:cstheme="minorBidi"/>
      <w:kern w:val="0"/>
      <w:sz w:val="22"/>
      <w:szCs w:val="22"/>
      <w:lang w:eastAsia="en-US" w:bidi="ar-SA"/>
    </w:rPr>
  </w:style>
  <w:style w:type="character" w:styleId="IntensiveHervorhebung">
    <w:name w:val="Intense Emphasis"/>
    <w:basedOn w:val="Absatz-Standardschriftart"/>
    <w:uiPriority w:val="21"/>
    <w:qFormat/>
    <w:rsid w:val="005758E3"/>
    <w:rPr>
      <w:i/>
      <w:iCs/>
      <w:color w:val="62003C" w:themeColor="accent1" w:themeShade="BF"/>
    </w:rPr>
  </w:style>
  <w:style w:type="paragraph" w:styleId="IntensivesZitat">
    <w:name w:val="Intense Quote"/>
    <w:basedOn w:val="Standard"/>
    <w:next w:val="Standard"/>
    <w:link w:val="IntensivesZitatZchn"/>
    <w:uiPriority w:val="30"/>
    <w:qFormat/>
    <w:rsid w:val="005758E3"/>
    <w:pPr>
      <w:pBdr>
        <w:top w:val="single" w:sz="4" w:space="10" w:color="62003C" w:themeColor="accent1" w:themeShade="BF"/>
        <w:bottom w:val="single" w:sz="4" w:space="10" w:color="62003C" w:themeColor="accent1" w:themeShade="BF"/>
      </w:pBdr>
      <w:suppressAutoHyphens w:val="0"/>
      <w:spacing w:before="360" w:after="360" w:line="240" w:lineRule="atLeast"/>
      <w:ind w:left="864" w:right="864"/>
      <w:jc w:val="center"/>
    </w:pPr>
    <w:rPr>
      <w:rFonts w:asciiTheme="minorHAnsi" w:eastAsiaTheme="minorHAnsi" w:hAnsiTheme="minorHAnsi" w:cstheme="minorBidi"/>
      <w:i/>
      <w:iCs/>
      <w:color w:val="62003C" w:themeColor="accent1" w:themeShade="BF"/>
      <w:kern w:val="0"/>
      <w:sz w:val="22"/>
      <w:szCs w:val="22"/>
      <w:lang w:eastAsia="en-US" w:bidi="ar-SA"/>
    </w:rPr>
  </w:style>
  <w:style w:type="character" w:customStyle="1" w:styleId="IntensivesZitatZchn">
    <w:name w:val="Intensives Zitat Zchn"/>
    <w:basedOn w:val="Absatz-Standardschriftart"/>
    <w:link w:val="IntensivesZitat"/>
    <w:uiPriority w:val="30"/>
    <w:rsid w:val="005758E3"/>
    <w:rPr>
      <w:i/>
      <w:iCs/>
      <w:color w:val="62003C" w:themeColor="accent1" w:themeShade="BF"/>
    </w:rPr>
  </w:style>
  <w:style w:type="character" w:styleId="IntensiverVerweis">
    <w:name w:val="Intense Reference"/>
    <w:basedOn w:val="Absatz-Standardschriftart"/>
    <w:uiPriority w:val="32"/>
    <w:qFormat/>
    <w:rsid w:val="005758E3"/>
    <w:rPr>
      <w:b/>
      <w:bCs/>
      <w:smallCaps/>
      <w:color w:val="62003C" w:themeColor="accent1" w:themeShade="BF"/>
      <w:spacing w:val="5"/>
    </w:rPr>
  </w:style>
  <w:style w:type="character" w:styleId="Hyperlink">
    <w:name w:val="Hyperlink"/>
    <w:basedOn w:val="Absatz-Standardschriftart"/>
    <w:uiPriority w:val="99"/>
    <w:unhideWhenUsed/>
    <w:rsid w:val="00A76413"/>
    <w:rPr>
      <w:color w:val="05037F" w:themeColor="hyperlink"/>
      <w:u w:val="single"/>
    </w:rPr>
  </w:style>
  <w:style w:type="character" w:styleId="NichtaufgelsteErwhnung">
    <w:name w:val="Unresolved Mention"/>
    <w:basedOn w:val="Absatz-Standardschriftart"/>
    <w:uiPriority w:val="99"/>
    <w:semiHidden/>
    <w:unhideWhenUsed/>
    <w:rsid w:val="000341FF"/>
    <w:rPr>
      <w:color w:val="605E5C"/>
      <w:shd w:val="clear" w:color="auto" w:fill="E1DFDD"/>
    </w:rPr>
  </w:style>
  <w:style w:type="character" w:styleId="BesuchterLink">
    <w:name w:val="FollowedHyperlink"/>
    <w:basedOn w:val="Absatz-Standardschriftart"/>
    <w:uiPriority w:val="99"/>
    <w:semiHidden/>
    <w:unhideWhenUsed/>
    <w:rsid w:val="007E038E"/>
    <w:rPr>
      <w:color w:val="830051" w:themeColor="followedHyperlink"/>
      <w:u w:val="single"/>
    </w:rPr>
  </w:style>
  <w:style w:type="paragraph" w:customStyle="1" w:styleId="Tabelleninhalt">
    <w:name w:val="Tabelleninhalt"/>
    <w:basedOn w:val="Standard"/>
    <w:rsid w:val="00F70D4A"/>
    <w:pPr>
      <w:widowControl w:val="0"/>
      <w:suppressLineNumbers/>
    </w:pPr>
  </w:style>
  <w:style w:type="paragraph" w:styleId="Funotentext">
    <w:name w:val="footnote text"/>
    <w:basedOn w:val="Standard"/>
    <w:link w:val="FunotentextZchn"/>
    <w:uiPriority w:val="99"/>
    <w:semiHidden/>
    <w:unhideWhenUsed/>
    <w:rsid w:val="00FE508A"/>
    <w:pPr>
      <w:suppressAutoHyphens w:val="0"/>
    </w:pPr>
    <w:rPr>
      <w:rFonts w:ascii="Calibri" w:eastAsia="Calibri" w:hAnsi="Calibri" w:cs="Times New Roman"/>
      <w:kern w:val="0"/>
      <w:sz w:val="20"/>
      <w:szCs w:val="20"/>
      <w:lang w:eastAsia="en-US" w:bidi="ar-SA"/>
    </w:rPr>
  </w:style>
  <w:style w:type="character" w:customStyle="1" w:styleId="FunotentextZchn">
    <w:name w:val="Fußnotentext Zchn"/>
    <w:basedOn w:val="Absatz-Standardschriftart"/>
    <w:link w:val="Funotentext"/>
    <w:uiPriority w:val="99"/>
    <w:semiHidden/>
    <w:rsid w:val="00FE508A"/>
    <w:rPr>
      <w:rFonts w:ascii="Calibri" w:eastAsia="Calibri" w:hAnsi="Calibri" w:cs="Times New Roman"/>
      <w:sz w:val="20"/>
      <w:szCs w:val="20"/>
    </w:rPr>
  </w:style>
  <w:style w:type="character" w:styleId="Funotenzeichen">
    <w:name w:val="footnote reference"/>
    <w:basedOn w:val="Absatz-Standardschriftart"/>
    <w:uiPriority w:val="99"/>
    <w:semiHidden/>
    <w:unhideWhenUsed/>
    <w:rsid w:val="00FE508A"/>
    <w:rPr>
      <w:vertAlign w:val="superscript"/>
    </w:rPr>
  </w:style>
  <w:style w:type="paragraph" w:styleId="StandardWeb">
    <w:name w:val="Normal (Web)"/>
    <w:basedOn w:val="Standard"/>
    <w:uiPriority w:val="99"/>
    <w:semiHidden/>
    <w:unhideWhenUsed/>
    <w:rsid w:val="004125B6"/>
    <w:rPr>
      <w:rFonts w:ascii="Times New Roman" w:hAnsi="Times New Roman" w:cs="Mangal"/>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6172554">
      <w:bodyDiv w:val="1"/>
      <w:marLeft w:val="0"/>
      <w:marRight w:val="0"/>
      <w:marTop w:val="0"/>
      <w:marBottom w:val="0"/>
      <w:divBdr>
        <w:top w:val="none" w:sz="0" w:space="0" w:color="auto"/>
        <w:left w:val="none" w:sz="0" w:space="0" w:color="auto"/>
        <w:bottom w:val="none" w:sz="0" w:space="0" w:color="auto"/>
        <w:right w:val="none" w:sz="0" w:space="0" w:color="auto"/>
      </w:divBdr>
    </w:div>
    <w:div w:id="1103889430">
      <w:bodyDiv w:val="1"/>
      <w:marLeft w:val="0"/>
      <w:marRight w:val="0"/>
      <w:marTop w:val="0"/>
      <w:marBottom w:val="0"/>
      <w:divBdr>
        <w:top w:val="none" w:sz="0" w:space="0" w:color="auto"/>
        <w:left w:val="none" w:sz="0" w:space="0" w:color="auto"/>
        <w:bottom w:val="none" w:sz="0" w:space="0" w:color="auto"/>
        <w:right w:val="none" w:sz="0" w:space="0" w:color="auto"/>
      </w:divBdr>
    </w:div>
    <w:div w:id="1496022764">
      <w:bodyDiv w:val="1"/>
      <w:marLeft w:val="0"/>
      <w:marRight w:val="0"/>
      <w:marTop w:val="0"/>
      <w:marBottom w:val="0"/>
      <w:divBdr>
        <w:top w:val="none" w:sz="0" w:space="0" w:color="auto"/>
        <w:left w:val="none" w:sz="0" w:space="0" w:color="auto"/>
        <w:bottom w:val="none" w:sz="0" w:space="0" w:color="auto"/>
        <w:right w:val="none" w:sz="0" w:space="0" w:color="auto"/>
      </w:divBdr>
    </w:div>
    <w:div w:id="1553618479">
      <w:bodyDiv w:val="1"/>
      <w:marLeft w:val="0"/>
      <w:marRight w:val="0"/>
      <w:marTop w:val="0"/>
      <w:marBottom w:val="0"/>
      <w:divBdr>
        <w:top w:val="none" w:sz="0" w:space="0" w:color="auto"/>
        <w:left w:val="none" w:sz="0" w:space="0" w:color="auto"/>
        <w:bottom w:val="none" w:sz="0" w:space="0" w:color="auto"/>
        <w:right w:val="none" w:sz="0" w:space="0" w:color="auto"/>
      </w:divBdr>
    </w:div>
    <w:div w:id="1659189820">
      <w:bodyDiv w:val="1"/>
      <w:marLeft w:val="0"/>
      <w:marRight w:val="0"/>
      <w:marTop w:val="0"/>
      <w:marBottom w:val="0"/>
      <w:divBdr>
        <w:top w:val="none" w:sz="0" w:space="0" w:color="auto"/>
        <w:left w:val="none" w:sz="0" w:space="0" w:color="auto"/>
        <w:bottom w:val="none" w:sz="0" w:space="0" w:color="auto"/>
        <w:right w:val="none" w:sz="0" w:space="0" w:color="auto"/>
      </w:divBdr>
    </w:div>
    <w:div w:id="1711606427">
      <w:bodyDiv w:val="1"/>
      <w:marLeft w:val="0"/>
      <w:marRight w:val="0"/>
      <w:marTop w:val="0"/>
      <w:marBottom w:val="0"/>
      <w:divBdr>
        <w:top w:val="none" w:sz="0" w:space="0" w:color="auto"/>
        <w:left w:val="none" w:sz="0" w:space="0" w:color="auto"/>
        <w:bottom w:val="none" w:sz="0" w:space="0" w:color="auto"/>
        <w:right w:val="none" w:sz="0" w:space="0" w:color="auto"/>
      </w:divBdr>
    </w:div>
    <w:div w:id="1769541942">
      <w:bodyDiv w:val="1"/>
      <w:marLeft w:val="0"/>
      <w:marRight w:val="0"/>
      <w:marTop w:val="0"/>
      <w:marBottom w:val="0"/>
      <w:divBdr>
        <w:top w:val="none" w:sz="0" w:space="0" w:color="auto"/>
        <w:left w:val="none" w:sz="0" w:space="0" w:color="auto"/>
        <w:bottom w:val="none" w:sz="0" w:space="0" w:color="auto"/>
        <w:right w:val="none" w:sz="0" w:space="0" w:color="auto"/>
      </w:divBdr>
    </w:div>
    <w:div w:id="1917352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isereor (zurückhaltend &amp; zeitlos)">
  <a:themeElements>
    <a:clrScheme name="Misereor-zurückhaltend_und_zeitlos">
      <a:dk1>
        <a:sysClr val="windowText" lastClr="000000"/>
      </a:dk1>
      <a:lt1>
        <a:sysClr val="window" lastClr="FFFFFF"/>
      </a:lt1>
      <a:dk2>
        <a:srgbClr val="B4D9B6"/>
      </a:dk2>
      <a:lt2>
        <a:srgbClr val="FCDC97"/>
      </a:lt2>
      <a:accent1>
        <a:srgbClr val="830051"/>
      </a:accent1>
      <a:accent2>
        <a:srgbClr val="B4D9B6"/>
      </a:accent2>
      <a:accent3>
        <a:srgbClr val="FCDC97"/>
      </a:accent3>
      <a:accent4>
        <a:srgbClr val="B5CCD7"/>
      </a:accent4>
      <a:accent5>
        <a:srgbClr val="A1A9AB"/>
      </a:accent5>
      <a:accent6>
        <a:srgbClr val="EDD7B6"/>
      </a:accent6>
      <a:hlink>
        <a:srgbClr val="05037F"/>
      </a:hlink>
      <a:folHlink>
        <a:srgbClr val="830051"/>
      </a:folHlink>
    </a:clrScheme>
    <a:fontScheme name="Misereor">
      <a:majorFont>
        <a:latin typeface="MetaBookLF"/>
        <a:ea typeface=""/>
        <a:cs typeface=""/>
      </a:majorFont>
      <a:minorFont>
        <a:latin typeface="MetaBookLF"/>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extraClrScheme>
      <a:clrScheme name="Larissa-Design 1">
        <a:dk1>
          <a:srgbClr val="000000"/>
        </a:dk1>
        <a:lt1>
          <a:srgbClr val="FFFFFF"/>
        </a:lt1>
        <a:dk2>
          <a:srgbClr val="0000FF"/>
        </a:dk2>
        <a:lt2>
          <a:srgbClr val="FFFF00"/>
        </a:lt2>
        <a:accent1>
          <a:srgbClr val="FF9900"/>
        </a:accent1>
        <a:accent2>
          <a:srgbClr val="00FFFF"/>
        </a:accent2>
        <a:accent3>
          <a:srgbClr val="AAAAFF"/>
        </a:accent3>
        <a:accent4>
          <a:srgbClr val="DADADA"/>
        </a:accent4>
        <a:accent5>
          <a:srgbClr val="FFCAAA"/>
        </a:accent5>
        <a:accent6>
          <a:srgbClr val="00E7E7"/>
        </a:accent6>
        <a:hlink>
          <a:srgbClr val="FF0000"/>
        </a:hlink>
        <a:folHlink>
          <a:srgbClr val="969696"/>
        </a:folHlink>
      </a:clrScheme>
      <a:clrMap bg1="dk2" tx1="lt1" bg2="dk1" tx2="lt2" accent1="accent1" accent2="accent2" accent3="accent3" accent4="accent4" accent5="accent5" accent6="accent6" hlink="hlink" folHlink="folHlink"/>
    </a:extraClrScheme>
    <a:extraClrScheme>
      <a:clrScheme name="Larissa-Design 2">
        <a:dk1>
          <a:srgbClr val="000000"/>
        </a:dk1>
        <a:lt1>
          <a:srgbClr val="FFFFFF"/>
        </a:lt1>
        <a:dk2>
          <a:srgbClr val="000000"/>
        </a:dk2>
        <a:lt2>
          <a:srgbClr val="808080"/>
        </a:lt2>
        <a:accent1>
          <a:srgbClr val="00CC99"/>
        </a:accent1>
        <a:accent2>
          <a:srgbClr val="3333CC"/>
        </a:accent2>
        <a:accent3>
          <a:srgbClr val="FFFFFF"/>
        </a:accent3>
        <a:accent4>
          <a:srgbClr val="000000"/>
        </a:accent4>
        <a:accent5>
          <a:srgbClr val="AAE2CA"/>
        </a:accent5>
        <a:accent6>
          <a:srgbClr val="2D2DB9"/>
        </a:accent6>
        <a:hlink>
          <a:srgbClr val="CCCCFF"/>
        </a:hlink>
        <a:folHlink>
          <a:srgbClr val="B2B2B2"/>
        </a:folHlink>
      </a:clrScheme>
      <a:clrMap bg1="lt1" tx1="dk1" bg2="lt2" tx2="dk2" accent1="accent1" accent2="accent2" accent3="accent3" accent4="accent4" accent5="accent5" accent6="accent6" hlink="hlink" folHlink="folHlink"/>
    </a:extraClrScheme>
    <a:extraClrScheme>
      <a:clrScheme name="Larissa-Design 3">
        <a:dk1>
          <a:srgbClr val="000000"/>
        </a:dk1>
        <a:lt1>
          <a:srgbClr val="FFFFFF"/>
        </a:lt1>
        <a:dk2>
          <a:srgbClr val="000000"/>
        </a:dk2>
        <a:lt2>
          <a:srgbClr val="333333"/>
        </a:lt2>
        <a:accent1>
          <a:srgbClr val="DDDDDD"/>
        </a:accent1>
        <a:accent2>
          <a:srgbClr val="808080"/>
        </a:accent2>
        <a:accent3>
          <a:srgbClr val="FFFFFF"/>
        </a:accent3>
        <a:accent4>
          <a:srgbClr val="000000"/>
        </a:accent4>
        <a:accent5>
          <a:srgbClr val="EBEBEB"/>
        </a:accent5>
        <a:accent6>
          <a:srgbClr val="737373"/>
        </a:accent6>
        <a:hlink>
          <a:srgbClr val="4D4D4D"/>
        </a:hlink>
        <a:folHlink>
          <a:srgbClr val="EAEAEA"/>
        </a:folHlink>
      </a:clrScheme>
      <a:clrMap bg1="lt1" tx1="dk1" bg2="lt2" tx2="dk2" accent1="accent1" accent2="accent2" accent3="accent3" accent4="accent4" accent5="accent5" accent6="accent6" hlink="hlink" folHlink="folHlink"/>
    </a:extraClrScheme>
    <a:extraClrScheme>
      <a:clrScheme name="Larissa-Design 4">
        <a:dk1>
          <a:srgbClr val="000000"/>
        </a:dk1>
        <a:lt1>
          <a:srgbClr val="FFFFCC"/>
        </a:lt1>
        <a:dk2>
          <a:srgbClr val="808000"/>
        </a:dk2>
        <a:lt2>
          <a:srgbClr val="666633"/>
        </a:lt2>
        <a:accent1>
          <a:srgbClr val="339933"/>
        </a:accent1>
        <a:accent2>
          <a:srgbClr val="800000"/>
        </a:accent2>
        <a:accent3>
          <a:srgbClr val="FFFFE2"/>
        </a:accent3>
        <a:accent4>
          <a:srgbClr val="000000"/>
        </a:accent4>
        <a:accent5>
          <a:srgbClr val="ADCAAD"/>
        </a:accent5>
        <a:accent6>
          <a:srgbClr val="730000"/>
        </a:accent6>
        <a:hlink>
          <a:srgbClr val="0033CC"/>
        </a:hlink>
        <a:folHlink>
          <a:srgbClr val="FFCC66"/>
        </a:folHlink>
      </a:clrScheme>
      <a:clrMap bg1="lt1" tx1="dk1" bg2="lt2" tx2="dk2" accent1="accent1" accent2="accent2" accent3="accent3" accent4="accent4" accent5="accent5" accent6="accent6" hlink="hlink" folHlink="folHlink"/>
    </a:extraClrScheme>
    <a:extraClrScheme>
      <a:clrScheme name="Larissa-Design 5">
        <a:dk1>
          <a:srgbClr val="000000"/>
        </a:dk1>
        <a:lt1>
          <a:srgbClr val="FFFFFF"/>
        </a:lt1>
        <a:dk2>
          <a:srgbClr val="000000"/>
        </a:dk2>
        <a:lt2>
          <a:srgbClr val="808080"/>
        </a:lt2>
        <a:accent1>
          <a:srgbClr val="FFCC66"/>
        </a:accent1>
        <a:accent2>
          <a:srgbClr val="0000FF"/>
        </a:accent2>
        <a:accent3>
          <a:srgbClr val="FFFFFF"/>
        </a:accent3>
        <a:accent4>
          <a:srgbClr val="000000"/>
        </a:accent4>
        <a:accent5>
          <a:srgbClr val="FFE2B8"/>
        </a:accent5>
        <a:accent6>
          <a:srgbClr val="0000E7"/>
        </a:accent6>
        <a:hlink>
          <a:srgbClr val="CC00CC"/>
        </a:hlink>
        <a:folHlink>
          <a:srgbClr val="C0C0C0"/>
        </a:folHlink>
      </a:clrScheme>
      <a:clrMap bg1="lt1" tx1="dk1" bg2="lt2" tx2="dk2" accent1="accent1" accent2="accent2" accent3="accent3" accent4="accent4" accent5="accent5" accent6="accent6" hlink="hlink" folHlink="folHlink"/>
    </a:extraClrScheme>
    <a:extraClrScheme>
      <a:clrScheme name="Larissa-Design 6">
        <a:dk1>
          <a:srgbClr val="000000"/>
        </a:dk1>
        <a:lt1>
          <a:srgbClr val="FFFFFF"/>
        </a:lt1>
        <a:dk2>
          <a:srgbClr val="000000"/>
        </a:dk2>
        <a:lt2>
          <a:srgbClr val="808080"/>
        </a:lt2>
        <a:accent1>
          <a:srgbClr val="C0C0C0"/>
        </a:accent1>
        <a:accent2>
          <a:srgbClr val="0066FF"/>
        </a:accent2>
        <a:accent3>
          <a:srgbClr val="FFFFFF"/>
        </a:accent3>
        <a:accent4>
          <a:srgbClr val="000000"/>
        </a:accent4>
        <a:accent5>
          <a:srgbClr val="DCDCDC"/>
        </a:accent5>
        <a:accent6>
          <a:srgbClr val="005CE7"/>
        </a:accent6>
        <a:hlink>
          <a:srgbClr val="FF0000"/>
        </a:hlink>
        <a:folHlink>
          <a:srgbClr val="009900"/>
        </a:folHlink>
      </a:clrScheme>
      <a:clrMap bg1="lt1" tx1="dk1" bg2="lt2" tx2="dk2" accent1="accent1" accent2="accent2" accent3="accent3" accent4="accent4" accent5="accent5" accent6="accent6" hlink="hlink" folHlink="folHlink"/>
    </a:extraClrScheme>
    <a:extraClrScheme>
      <a:clrScheme name="Larissa-Design 7">
        <a:dk1>
          <a:srgbClr val="000000"/>
        </a:dk1>
        <a:lt1>
          <a:srgbClr val="FFFFFF"/>
        </a:lt1>
        <a:dk2>
          <a:srgbClr val="000000"/>
        </a:dk2>
        <a:lt2>
          <a:srgbClr val="808080"/>
        </a:lt2>
        <a:accent1>
          <a:srgbClr val="3399FF"/>
        </a:accent1>
        <a:accent2>
          <a:srgbClr val="99FFCC"/>
        </a:accent2>
        <a:accent3>
          <a:srgbClr val="FFFFFF"/>
        </a:accent3>
        <a:accent4>
          <a:srgbClr val="000000"/>
        </a:accent4>
        <a:accent5>
          <a:srgbClr val="ADCAFF"/>
        </a:accent5>
        <a:accent6>
          <a:srgbClr val="8AE7B9"/>
        </a:accent6>
        <a:hlink>
          <a:srgbClr val="CC00CC"/>
        </a:hlink>
        <a:folHlink>
          <a:srgbClr val="B2B2B2"/>
        </a:folHlink>
      </a:clrScheme>
      <a:clrMap bg1="lt1" tx1="dk1" bg2="lt2" tx2="dk2" accent1="accent1" accent2="accent2" accent3="accent3" accent4="accent4" accent5="accent5" accent6="accent6" hlink="hlink" folHlink="folHlink"/>
    </a:extraClrScheme>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b024c42-9417-4a7b-b98f-7ca5fe7646c2" xsi:nil="true"/>
    <lcf76f155ced4ddcb4097134ff3c332f xmlns="14b01734-c577-4659-b35f-eeae6a86a367">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D00D2CDD4C43A14BBF3D68DAF7AC5216" ma:contentTypeVersion="17" ma:contentTypeDescription="Ein neues Dokument erstellen." ma:contentTypeScope="" ma:versionID="f5451b2116ad8a5171ffd5f7b6b11b0d">
  <xsd:schema xmlns:xsd="http://www.w3.org/2001/XMLSchema" xmlns:xs="http://www.w3.org/2001/XMLSchema" xmlns:p="http://schemas.microsoft.com/office/2006/metadata/properties" xmlns:ns2="14b01734-c577-4659-b35f-eeae6a86a367" xmlns:ns3="9b024c42-9417-4a7b-b98f-7ca5fe7646c2" targetNamespace="http://schemas.microsoft.com/office/2006/metadata/properties" ma:root="true" ma:fieldsID="5191825db531a5ab7619f1d048a22b35" ns2:_="" ns3:_="">
    <xsd:import namespace="14b01734-c577-4659-b35f-eeae6a86a367"/>
    <xsd:import namespace="9b024c42-9417-4a7b-b98f-7ca5fe7646c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b01734-c577-4659-b35f-eeae6a86a3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Bildmarkierungen" ma:readOnly="false" ma:fieldId="{5cf76f15-5ced-4ddc-b409-7134ff3c332f}" ma:taxonomyMulti="true" ma:sspId="56748620-3505-406b-94a7-b520bdf861d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b024c42-9417-4a7b-b98f-7ca5fe7646c2" elementFormDefault="qualified">
    <xsd:import namespace="http://schemas.microsoft.com/office/2006/documentManagement/types"/>
    <xsd:import namespace="http://schemas.microsoft.com/office/infopath/2007/PartnerControls"/>
    <xsd:element name="SharedWithUsers" ma:index="17"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Freigegeben für - Details" ma:internalName="SharedWithDetails" ma:readOnly="true">
      <xsd:simpleType>
        <xsd:restriction base="dms:Note">
          <xsd:maxLength value="255"/>
        </xsd:restriction>
      </xsd:simpleType>
    </xsd:element>
    <xsd:element name="TaxCatchAll" ma:index="21" nillable="true" ma:displayName="Taxonomy Catch All Column" ma:hidden="true" ma:list="{d72098c9-1244-45df-8754-894b3fd26d70}" ma:internalName="TaxCatchAll" ma:showField="CatchAllData" ma:web="9b024c42-9417-4a7b-b98f-7ca5fe7646c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287588-7B6D-4037-A67B-EA9668254A42}">
  <ds:schemaRefs>
    <ds:schemaRef ds:uri="http://schemas.microsoft.com/office/2006/metadata/properties"/>
    <ds:schemaRef ds:uri="http://schemas.microsoft.com/office/infopath/2007/PartnerControls"/>
    <ds:schemaRef ds:uri="9b024c42-9417-4a7b-b98f-7ca5fe7646c2"/>
    <ds:schemaRef ds:uri="14b01734-c577-4659-b35f-eeae6a86a367"/>
  </ds:schemaRefs>
</ds:datastoreItem>
</file>

<file path=customXml/itemProps2.xml><?xml version="1.0" encoding="utf-8"?>
<ds:datastoreItem xmlns:ds="http://schemas.openxmlformats.org/officeDocument/2006/customXml" ds:itemID="{04825C4C-773E-408F-98A1-5C9E9B024F6D}">
  <ds:schemaRefs>
    <ds:schemaRef ds:uri="http://schemas.microsoft.com/sharepoint/v3/contenttype/forms"/>
  </ds:schemaRefs>
</ds:datastoreItem>
</file>

<file path=customXml/itemProps3.xml><?xml version="1.0" encoding="utf-8"?>
<ds:datastoreItem xmlns:ds="http://schemas.openxmlformats.org/officeDocument/2006/customXml" ds:itemID="{AECA81D9-8CCB-48C8-B673-32D41C21E2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b01734-c577-4659-b35f-eeae6a86a367"/>
    <ds:schemaRef ds:uri="9b024c42-9417-4a7b-b98f-7ca5fe7646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FF5CA16-347B-41DA-B580-7F2BD26A3A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560</Words>
  <Characters>3439</Characters>
  <Application>Microsoft Office Word</Application>
  <DocSecurity>0</DocSecurity>
  <Lines>58</Lines>
  <Paragraphs>7</Paragraphs>
  <ScaleCrop>false</ScaleCrop>
  <HeadingPairs>
    <vt:vector size="2" baseType="variant">
      <vt:variant>
        <vt:lpstr>Titel</vt:lpstr>
      </vt:variant>
      <vt:variant>
        <vt:i4>1</vt:i4>
      </vt:variant>
    </vt:vector>
  </HeadingPairs>
  <TitlesOfParts>
    <vt:vector size="1" baseType="lpstr">
      <vt:lpstr/>
    </vt:vector>
  </TitlesOfParts>
  <Company>Misereor e.V.</Company>
  <LinksUpToDate>false</LinksUpToDate>
  <CharactersWithSpaces>3992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Ina</dc:creator>
  <cp:keywords/>
  <dc:description/>
  <cp:lastModifiedBy>Kovac, Charleen</cp:lastModifiedBy>
  <cp:revision>105</cp:revision>
  <cp:lastPrinted>2026-02-05T14:51:00Z</cp:lastPrinted>
  <dcterms:created xsi:type="dcterms:W3CDTF">2025-10-23T15:05:00Z</dcterms:created>
  <dcterms:modified xsi:type="dcterms:W3CDTF">2026-10-16T14:40:00Z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0x010100D00D2CDD4C43A14BBF3D68DAF7AC5216</vt:lpwstr>
  </property>
  <property fmtid="{D5CDD505-2E9C-101B-9397-08002B2CF9AE}" pid="3" name="MediaServiceImageTags">
    <vt:lpwstr/>
  </property>
</Properties>
</file>