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CC1" w:rsidRPr="007A6051" w:rsidRDefault="00931CC1" w:rsidP="00931CC1">
      <w:pPr>
        <w:rPr>
          <w:color w:val="FF0000"/>
        </w:rPr>
      </w:pPr>
      <w:r w:rsidRPr="00281F34">
        <w:rPr>
          <w:b/>
          <w:sz w:val="26"/>
          <w:szCs w:val="24"/>
        </w:rPr>
        <w:t>Pressetext</w:t>
      </w:r>
    </w:p>
    <w:p w:rsidR="00931CC1" w:rsidRDefault="00931CC1" w:rsidP="00931CC1">
      <w:pPr>
        <w:rPr>
          <w:b/>
        </w:rPr>
      </w:pPr>
    </w:p>
    <w:p w:rsidR="00931CC1" w:rsidRPr="00281F34" w:rsidRDefault="00931CC1" w:rsidP="00931CC1">
      <w:pPr>
        <w:spacing w:after="0"/>
        <w:rPr>
          <w:b/>
          <w:sz w:val="24"/>
          <w:szCs w:val="24"/>
        </w:rPr>
      </w:pPr>
      <w:r>
        <w:rPr>
          <w:b/>
          <w:sz w:val="24"/>
          <w:szCs w:val="24"/>
        </w:rPr>
        <w:t xml:space="preserve">MISEREOR-Aktion </w:t>
      </w:r>
      <w:proofErr w:type="spellStart"/>
      <w:r w:rsidRPr="00281F34">
        <w:rPr>
          <w:b/>
          <w:sz w:val="24"/>
          <w:szCs w:val="24"/>
        </w:rPr>
        <w:t>So</w:t>
      </w:r>
      <w:r>
        <w:rPr>
          <w:b/>
          <w:sz w:val="24"/>
          <w:szCs w:val="24"/>
        </w:rPr>
        <w:t>librot</w:t>
      </w:r>
      <w:proofErr w:type="spellEnd"/>
      <w:r>
        <w:rPr>
          <w:b/>
          <w:sz w:val="24"/>
          <w:szCs w:val="24"/>
        </w:rPr>
        <w:t xml:space="preserve"> in der Grundschule N. N.</w:t>
      </w:r>
    </w:p>
    <w:p w:rsidR="00931CC1" w:rsidRPr="00281F34" w:rsidRDefault="00931CC1" w:rsidP="00931CC1">
      <w:pPr>
        <w:rPr>
          <w:b/>
          <w:sz w:val="24"/>
          <w:szCs w:val="24"/>
        </w:rPr>
      </w:pPr>
      <w:r w:rsidRPr="00281F34">
        <w:rPr>
          <w:b/>
          <w:sz w:val="24"/>
          <w:szCs w:val="24"/>
        </w:rPr>
        <w:t xml:space="preserve">Mit dem Erlös wird ein MISEREOR-Projekt in …………………… </w:t>
      </w:r>
      <w:r w:rsidRPr="00281F34">
        <w:rPr>
          <w:i/>
          <w:sz w:val="24"/>
          <w:szCs w:val="24"/>
        </w:rPr>
        <w:t>(bitte einfügen)</w:t>
      </w:r>
      <w:r w:rsidRPr="00281F34">
        <w:rPr>
          <w:b/>
          <w:sz w:val="24"/>
          <w:szCs w:val="24"/>
        </w:rPr>
        <w:t xml:space="preserve"> unterstützt</w:t>
      </w:r>
    </w:p>
    <w:p w:rsidR="00931CC1" w:rsidRDefault="00931CC1" w:rsidP="00931CC1"/>
    <w:p w:rsidR="00931CC1" w:rsidRDefault="00931CC1" w:rsidP="00931CC1">
      <w:r>
        <w:t xml:space="preserve">Ganz besondere Brote sollen am Aktionstag </w:t>
      </w:r>
      <w:proofErr w:type="gramStart"/>
      <w:r>
        <w:t>…………………….</w:t>
      </w:r>
      <w:proofErr w:type="gramEnd"/>
      <w:r>
        <w:t xml:space="preserve"> / beim Schulfest in der Grundschule ……………………………… </w:t>
      </w:r>
      <w:r w:rsidRPr="00EF5A9B">
        <w:rPr>
          <w:i/>
        </w:rPr>
        <w:t>(Name der Schule)</w:t>
      </w:r>
      <w:r>
        <w:t xml:space="preserve"> am </w:t>
      </w:r>
      <w:proofErr w:type="gramStart"/>
      <w:r>
        <w:t>………………………….</w:t>
      </w:r>
      <w:proofErr w:type="gramEnd"/>
      <w:r>
        <w:t xml:space="preserve"> um ………………………………… </w:t>
      </w:r>
      <w:r w:rsidRPr="00EF5A9B">
        <w:rPr>
          <w:i/>
        </w:rPr>
        <w:t>(Datum und Uhrzeit)</w:t>
      </w:r>
      <w:r>
        <w:t xml:space="preserve"> reißenden Absatz finden: Die Kinder bieten selbstgebackenes „Brot der Solidarität“ an – kurz: „</w:t>
      </w:r>
      <w:proofErr w:type="spellStart"/>
      <w:r>
        <w:t>Solibrot</w:t>
      </w:r>
      <w:proofErr w:type="spellEnd"/>
      <w:r>
        <w:t>“ – und bitten um eine Spende für ein Projekt des Hilfswerks MISEREOR.</w:t>
      </w:r>
    </w:p>
    <w:p w:rsidR="00931CC1" w:rsidRDefault="00931CC1" w:rsidP="00931CC1">
      <w:r>
        <w:t xml:space="preserve">Durch die </w:t>
      </w:r>
      <w:proofErr w:type="spellStart"/>
      <w:r>
        <w:t>Solibrot</w:t>
      </w:r>
      <w:proofErr w:type="spellEnd"/>
      <w:r>
        <w:t>-Aktion erfahren die Kinder ganz praktisch, dass sie einen Beitrag leisten können, um benachteiligten Mädchen und Jungen ein besseres Leben zu ermöglichen. Die Kinder haben in den vergangenen Wochen den Blick neugierig in die weite Welt gerichtet. Sie haben Grundnahrungsmittel der Welt (Brot, Reis, Hirse und Mais) kennengelernt und sich mit den Kinderrechten beschäftigt, die – theoretisch – überall auf der Welt gelten. Leider stehen diese fundamentalen Rechte oft nur auf dem Papier. Es wurde deutlich, dass es für viele Kinder im Süden der Welt nicht selbstverständlich ist, sich jeden Tag satt zu essen. Die gesundheitlichen Folgen von Hunger und Mangelernährung sind aber gerade für Kinder und Heranwachsende fatal: Weltweit hungern rund 820 Millionen Menschen</w:t>
      </w:r>
      <w:r>
        <w:rPr>
          <w:rStyle w:val="Funotenzeichen"/>
        </w:rPr>
        <w:footnoteReference w:id="1"/>
      </w:r>
      <w:r>
        <w:t>; alle fünf Sekunden stirbt ein Kind an Unterernährung und ihren Folgen.</w:t>
      </w:r>
    </w:p>
    <w:p w:rsidR="00931CC1" w:rsidRDefault="00931CC1" w:rsidP="00931CC1">
      <w:r>
        <w:t>MISEREOR ist das katholische Hilfswerk für die Armen in den Ländern des Südens. MISEREOR  tritt für die Schwachen und Benachteiligten ein – dabei spielen Religion, Herkunft, Hautfarbe und Geschlecht keine Rolle. Seit sechs Jahrzehnten unterstützt MISEREOR Menschen in Afrika, Asien und Lateinamerika in ihrem Kampf für gerechte Lebensbedingungen und hilft ihnen, sich aus Armut und Not zu befreien. Damit die Hilfe nachhaltig wirkt, arbeitet MISEREOR mit 2.500 einheimischen Partnerorganisationen in über 90 Ländern zusammen, die die Situation der Menschen genau kennen und wissen, wo Hilfe am effektivsten ansetzt.</w:t>
      </w:r>
    </w:p>
    <w:p w:rsidR="00931CC1" w:rsidRDefault="00931CC1" w:rsidP="00931CC1">
      <w:r>
        <w:t>Die Kinder haben selbst das Projekt ausgewählt, das sie mit dem Erlös ihrer Aktion unterstützen wollen:</w:t>
      </w:r>
    </w:p>
    <w:p w:rsidR="00931CC1" w:rsidRPr="00432520" w:rsidRDefault="00931CC1" w:rsidP="00931CC1">
      <w:pPr>
        <w:rPr>
          <w:i/>
        </w:rPr>
      </w:pPr>
      <w:r w:rsidRPr="00432520">
        <w:rPr>
          <w:i/>
        </w:rPr>
        <w:t>Bitte den entsprechenden Abschnitt einfügen:</w:t>
      </w:r>
    </w:p>
    <w:p w:rsidR="00931CC1" w:rsidRDefault="00931CC1" w:rsidP="00931CC1">
      <w:pPr>
        <w:ind w:left="708"/>
      </w:pPr>
      <w:r>
        <w:t xml:space="preserve">Im Norden von Burkina Faso ist Wasser ein rares Gut. Dieses Gebiet gehört zum Sahel, also zur Übergangszone zwischen Wüste und Savanne, die immer wieder von Dürreperioden und Hungersnöten heimgesucht wird. In der Region </w:t>
      </w:r>
      <w:proofErr w:type="spellStart"/>
      <w:r>
        <w:t>Dori</w:t>
      </w:r>
      <w:proofErr w:type="spellEnd"/>
      <w:r>
        <w:t xml:space="preserve"> haben sich Christen und Muslime zusammengetan, um gemeinsam die Lebensbedingungen (besonders auch die Ernährungs- und Gesundheitssituation der Kinder) zu verbessern. Dabei dreht sich alles um das wichtigste Lebenselement: Wasser. </w:t>
      </w:r>
    </w:p>
    <w:p w:rsidR="00931CC1" w:rsidRDefault="00931CC1" w:rsidP="00931CC1">
      <w:pPr>
        <w:ind w:left="708"/>
      </w:pPr>
      <w:r>
        <w:t xml:space="preserve">Das </w:t>
      </w:r>
      <w:proofErr w:type="spellStart"/>
      <w:r w:rsidRPr="00281F34">
        <w:rPr>
          <w:i/>
        </w:rPr>
        <w:t>Rescue</w:t>
      </w:r>
      <w:proofErr w:type="spellEnd"/>
      <w:r w:rsidRPr="00281F34">
        <w:rPr>
          <w:i/>
        </w:rPr>
        <w:t xml:space="preserve"> Dada </w:t>
      </w:r>
      <w:proofErr w:type="spellStart"/>
      <w:r w:rsidRPr="00281F34">
        <w:rPr>
          <w:i/>
        </w:rPr>
        <w:t>Centre</w:t>
      </w:r>
      <w:proofErr w:type="spellEnd"/>
      <w:r>
        <w:t xml:space="preserve"> in Nairobi, der Hauptstadt Kenias, wird zum Anker und zeitweiligen Zuhause für Mädchen, die es auf die Straße verschlagen hat. Die Mädchen finden im Zentrum ein Dach über dem Kopf, ein eigenes Bett, Spielsachen, Gesundheitsfürsorge, Lernmöglichkeiten und vor allem: Zuwendung. Nach einem Jahr der </w:t>
      </w:r>
      <w:r>
        <w:lastRenderedPageBreak/>
        <w:t>Stabilisierung und Förderung bemüht sich das Zentrum, sie entweder in die eigene Familie zurückzuführen oder an liebevolle Pflegeeltern zu vermitteln.</w:t>
      </w:r>
    </w:p>
    <w:p w:rsidR="00931CC1" w:rsidRDefault="00931CC1" w:rsidP="00931CC1">
      <w:pPr>
        <w:ind w:left="708"/>
      </w:pPr>
      <w:r>
        <w:t xml:space="preserve">Unterricht auf der Straße, Gesundheitshilfe, Schlafplätze, eine bessere Ernährung: Das und vieles mehr bietet die Organisation </w:t>
      </w:r>
      <w:r w:rsidRPr="00281F34">
        <w:rPr>
          <w:i/>
        </w:rPr>
        <w:t>Butterflies</w:t>
      </w:r>
      <w:r>
        <w:t xml:space="preserve"> den Straßenkindern in der indischen Hauptstadt Delhi. </w:t>
      </w:r>
      <w:r w:rsidRPr="003663E4">
        <w:t>Das Leben auf der Straße ist ein täglicher Überlebenskampf</w:t>
      </w:r>
      <w:r>
        <w:t xml:space="preserve"> und bitterer Alltag für T</w:t>
      </w:r>
      <w:r w:rsidRPr="003663E4">
        <w:t xml:space="preserve">ausende </w:t>
      </w:r>
      <w:r>
        <w:t xml:space="preserve">obdachloser </w:t>
      </w:r>
      <w:r w:rsidRPr="003663E4">
        <w:t>Kinder</w:t>
      </w:r>
      <w:r>
        <w:t>.</w:t>
      </w:r>
      <w:r w:rsidRPr="003663E4">
        <w:t xml:space="preserve"> </w:t>
      </w:r>
      <w:r w:rsidRPr="00281F34">
        <w:rPr>
          <w:i/>
        </w:rPr>
        <w:t>Butterflies</w:t>
      </w:r>
      <w:r>
        <w:t>, seit vielen Jahren Partner von MISEREOR, unterstützt die Kinder und bietet ihnen die Chance auf ein besseres Leben.</w:t>
      </w:r>
    </w:p>
    <w:p w:rsidR="00931CC1" w:rsidRPr="00077B42" w:rsidRDefault="00931CC1" w:rsidP="00931CC1">
      <w:pPr>
        <w:rPr>
          <w:color w:val="404040" w:themeColor="text1" w:themeTint="BF"/>
        </w:rPr>
      </w:pPr>
      <w:r>
        <w:t xml:space="preserve">Auch in Deutschland setzt sich MISEREOR für eine Welt ein, in der für alle ein menschenwürdiges Leben möglich ist. Das Hilfswerk unterstützt Gemeinden, Kindergärten, Schulen und Aktionsgruppen mit vielfältigen Bildungsmaterialien bei ihrer Arbeit. Alle Infos findet man im Internet </w:t>
      </w:r>
      <w:r w:rsidRPr="00077B42">
        <w:rPr>
          <w:color w:val="404040" w:themeColor="text1" w:themeTint="BF"/>
        </w:rPr>
        <w:t xml:space="preserve">unter </w:t>
      </w:r>
      <w:hyperlink r:id="rId8" w:history="1">
        <w:r w:rsidRPr="00077B42">
          <w:rPr>
            <w:rStyle w:val="Hyperlink"/>
            <w:color w:val="404040" w:themeColor="text1" w:themeTint="BF"/>
          </w:rPr>
          <w:t>www.misereor.de</w:t>
        </w:r>
      </w:hyperlink>
      <w:r w:rsidRPr="00077B42">
        <w:rPr>
          <w:color w:val="404040" w:themeColor="text1" w:themeTint="BF"/>
        </w:rPr>
        <w:t>.</w:t>
      </w:r>
    </w:p>
    <w:p w:rsidR="00EE4BE8" w:rsidRPr="00DA259B" w:rsidRDefault="00EE4BE8" w:rsidP="00B0645B">
      <w:bookmarkStart w:id="0" w:name="_GoBack"/>
      <w:bookmarkEnd w:id="0"/>
    </w:p>
    <w:sectPr w:rsidR="00EE4BE8" w:rsidRPr="00DA259B" w:rsidSect="00EE4BE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CC1" w:rsidRDefault="00931CC1" w:rsidP="004F6F1A">
      <w:pPr>
        <w:spacing w:after="0" w:line="240" w:lineRule="auto"/>
      </w:pPr>
      <w:r>
        <w:separator/>
      </w:r>
    </w:p>
  </w:endnote>
  <w:endnote w:type="continuationSeparator" w:id="0">
    <w:p w:rsidR="00931CC1" w:rsidRDefault="00931CC1" w:rsidP="004F6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taBookLF">
    <w:panose1 w:val="020B0502030000020004"/>
    <w:charset w:val="00"/>
    <w:family w:val="swiss"/>
    <w:pitch w:val="variable"/>
    <w:sig w:usb0="80000027"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180" w:rsidRDefault="0011418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F1A" w:rsidRPr="00F73FFC" w:rsidRDefault="004F6F1A" w:rsidP="00114180">
    <w:pPr>
      <w:pStyle w:val="Fuzeile"/>
      <w:rPr>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180" w:rsidRDefault="0011418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CC1" w:rsidRDefault="00931CC1" w:rsidP="004F6F1A">
      <w:pPr>
        <w:spacing w:after="0" w:line="240" w:lineRule="auto"/>
      </w:pPr>
      <w:r>
        <w:separator/>
      </w:r>
    </w:p>
  </w:footnote>
  <w:footnote w:type="continuationSeparator" w:id="0">
    <w:p w:rsidR="00931CC1" w:rsidRDefault="00931CC1" w:rsidP="004F6F1A">
      <w:pPr>
        <w:spacing w:after="0" w:line="240" w:lineRule="auto"/>
      </w:pPr>
      <w:r>
        <w:continuationSeparator/>
      </w:r>
    </w:p>
  </w:footnote>
  <w:footnote w:id="1">
    <w:p w:rsidR="00931CC1" w:rsidRDefault="00931CC1" w:rsidP="00931CC1">
      <w:pPr>
        <w:pStyle w:val="Funotentext"/>
      </w:pPr>
      <w:r>
        <w:rPr>
          <w:rStyle w:val="Funotenzeichen"/>
        </w:rPr>
        <w:footnoteRef/>
      </w:r>
      <w:r>
        <w:t xml:space="preserve"> Lt. Angaben der UN-Ernährungsorganisation FAO von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180" w:rsidRDefault="0011418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180" w:rsidRDefault="0011418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180" w:rsidRDefault="0011418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CC1"/>
    <w:rsid w:val="0008196A"/>
    <w:rsid w:val="001019B3"/>
    <w:rsid w:val="00114180"/>
    <w:rsid w:val="003D6DB1"/>
    <w:rsid w:val="00464D37"/>
    <w:rsid w:val="004F6F1A"/>
    <w:rsid w:val="00504E4B"/>
    <w:rsid w:val="00527224"/>
    <w:rsid w:val="00593F73"/>
    <w:rsid w:val="005C3BBD"/>
    <w:rsid w:val="005D53CD"/>
    <w:rsid w:val="00641140"/>
    <w:rsid w:val="00667CAE"/>
    <w:rsid w:val="00767466"/>
    <w:rsid w:val="0077766F"/>
    <w:rsid w:val="007A1EA6"/>
    <w:rsid w:val="007D02F5"/>
    <w:rsid w:val="007D1545"/>
    <w:rsid w:val="00800DF6"/>
    <w:rsid w:val="00833CDC"/>
    <w:rsid w:val="008B1141"/>
    <w:rsid w:val="008C75AD"/>
    <w:rsid w:val="00931CC1"/>
    <w:rsid w:val="009C06FB"/>
    <w:rsid w:val="00A510A4"/>
    <w:rsid w:val="00AC2509"/>
    <w:rsid w:val="00B0645B"/>
    <w:rsid w:val="00B30EAF"/>
    <w:rsid w:val="00B52400"/>
    <w:rsid w:val="00BA53B6"/>
    <w:rsid w:val="00BB5F15"/>
    <w:rsid w:val="00C97D16"/>
    <w:rsid w:val="00CE2B63"/>
    <w:rsid w:val="00D931F3"/>
    <w:rsid w:val="00DA259B"/>
    <w:rsid w:val="00DC259C"/>
    <w:rsid w:val="00E01899"/>
    <w:rsid w:val="00E612A2"/>
    <w:rsid w:val="00E7249B"/>
    <w:rsid w:val="00E9694D"/>
    <w:rsid w:val="00EE4BE8"/>
    <w:rsid w:val="00F73FFC"/>
    <w:rsid w:val="00F815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1CC1"/>
    <w:pPr>
      <w:spacing w:after="240" w:line="240" w:lineRule="atLeast"/>
    </w:pPr>
  </w:style>
  <w:style w:type="paragraph" w:styleId="berschrift1">
    <w:name w:val="heading 1"/>
    <w:aliases w:val="Überschr.1"/>
    <w:basedOn w:val="Standard"/>
    <w:next w:val="Standard"/>
    <w:link w:val="berschrift1Zchn"/>
    <w:uiPriority w:val="9"/>
    <w:qFormat/>
    <w:rsid w:val="00593F73"/>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berschrift2">
    <w:name w:val="heading 2"/>
    <w:aliases w:val="Überschr.2"/>
    <w:basedOn w:val="Standard"/>
    <w:next w:val="Standard"/>
    <w:link w:val="berschrift2Zchn"/>
    <w:uiPriority w:val="9"/>
    <w:unhideWhenUsed/>
    <w:qFormat/>
    <w:rsid w:val="00D931F3"/>
    <w:pPr>
      <w:keepNext/>
      <w:keepLines/>
      <w:spacing w:before="200" w:after="0"/>
      <w:outlineLvl w:val="1"/>
    </w:pPr>
    <w:rPr>
      <w:rFonts w:asciiTheme="majorHAnsi" w:eastAsiaTheme="majorEastAsia" w:hAnsiTheme="majorHAnsi" w:cstheme="majorBidi"/>
      <w:b/>
      <w:bCs/>
      <w:color w:val="000000" w:themeColor="text1"/>
      <w:sz w:val="26"/>
      <w:szCs w:val="26"/>
    </w:rPr>
  </w:style>
  <w:style w:type="paragraph" w:styleId="berschrift3">
    <w:name w:val="heading 3"/>
    <w:aliases w:val="Überschr.3"/>
    <w:basedOn w:val="Standard"/>
    <w:next w:val="Standard"/>
    <w:link w:val="berschrift3Zchn"/>
    <w:uiPriority w:val="9"/>
    <w:semiHidden/>
    <w:unhideWhenUsed/>
    <w:qFormat/>
    <w:rsid w:val="00D931F3"/>
    <w:pPr>
      <w:keepNext/>
      <w:keepLines/>
      <w:spacing w:before="200" w:after="0"/>
      <w:outlineLvl w:val="2"/>
    </w:pPr>
    <w:rPr>
      <w:rFonts w:asciiTheme="majorHAnsi" w:eastAsiaTheme="majorEastAsia" w:hAnsiTheme="majorHAnsi" w:cstheme="majorBidi"/>
      <w:b/>
      <w:b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93F73"/>
    <w:pPr>
      <w:spacing w:after="0" w:line="240" w:lineRule="auto"/>
    </w:pPr>
  </w:style>
  <w:style w:type="character" w:customStyle="1" w:styleId="berschrift1Zchn">
    <w:name w:val="Überschrift 1 Zchn"/>
    <w:aliases w:val="Überschr.1 Zchn"/>
    <w:basedOn w:val="Absatz-Standardschriftart"/>
    <w:link w:val="berschrift1"/>
    <w:uiPriority w:val="9"/>
    <w:rsid w:val="00593F73"/>
    <w:rPr>
      <w:rFonts w:asciiTheme="majorHAnsi" w:eastAsiaTheme="majorEastAsia" w:hAnsiTheme="majorHAnsi" w:cstheme="majorBidi"/>
      <w:b/>
      <w:bCs/>
      <w:color w:val="000000" w:themeColor="text1"/>
      <w:sz w:val="28"/>
      <w:szCs w:val="28"/>
    </w:rPr>
  </w:style>
  <w:style w:type="character" w:customStyle="1" w:styleId="berschrift2Zchn">
    <w:name w:val="Überschrift 2 Zchn"/>
    <w:aliases w:val="Überschr.2 Zchn"/>
    <w:basedOn w:val="Absatz-Standardschriftart"/>
    <w:link w:val="berschrift2"/>
    <w:uiPriority w:val="9"/>
    <w:rsid w:val="00D931F3"/>
    <w:rPr>
      <w:rFonts w:asciiTheme="majorHAnsi" w:eastAsiaTheme="majorEastAsia" w:hAnsiTheme="majorHAnsi" w:cstheme="majorBidi"/>
      <w:b/>
      <w:bCs/>
      <w:color w:val="000000" w:themeColor="text1"/>
      <w:sz w:val="26"/>
      <w:szCs w:val="26"/>
    </w:rPr>
  </w:style>
  <w:style w:type="character" w:customStyle="1" w:styleId="berschrift3Zchn">
    <w:name w:val="Überschrift 3 Zchn"/>
    <w:aliases w:val="Überschr.3 Zchn"/>
    <w:basedOn w:val="Absatz-Standardschriftart"/>
    <w:link w:val="berschrift3"/>
    <w:uiPriority w:val="9"/>
    <w:semiHidden/>
    <w:rsid w:val="00D931F3"/>
    <w:rPr>
      <w:rFonts w:asciiTheme="majorHAnsi" w:eastAsiaTheme="majorEastAsia" w:hAnsiTheme="majorHAnsi" w:cstheme="majorBidi"/>
      <w:b/>
      <w:bCs/>
      <w:color w:val="000000" w:themeColor="text1"/>
    </w:rPr>
  </w:style>
  <w:style w:type="paragraph" w:styleId="Titel">
    <w:name w:val="Title"/>
    <w:basedOn w:val="Standard"/>
    <w:next w:val="Standard"/>
    <w:link w:val="TitelZchn"/>
    <w:uiPriority w:val="10"/>
    <w:qFormat/>
    <w:rsid w:val="00D931F3"/>
    <w:pPr>
      <w:pBdr>
        <w:bottom w:val="single" w:sz="8" w:space="4" w:color="830051"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elZchn">
    <w:name w:val="Titel Zchn"/>
    <w:basedOn w:val="Absatz-Standardschriftart"/>
    <w:link w:val="Titel"/>
    <w:uiPriority w:val="10"/>
    <w:rsid w:val="00D931F3"/>
    <w:rPr>
      <w:rFonts w:asciiTheme="majorHAnsi" w:eastAsiaTheme="majorEastAsia" w:hAnsiTheme="majorHAnsi" w:cstheme="majorBidi"/>
      <w:color w:val="000000" w:themeColor="text1"/>
      <w:spacing w:val="5"/>
      <w:kern w:val="28"/>
      <w:sz w:val="52"/>
      <w:szCs w:val="52"/>
    </w:rPr>
  </w:style>
  <w:style w:type="paragraph" w:styleId="Untertitel">
    <w:name w:val="Subtitle"/>
    <w:basedOn w:val="Standard"/>
    <w:next w:val="Standard"/>
    <w:link w:val="UntertitelZchn"/>
    <w:uiPriority w:val="11"/>
    <w:qFormat/>
    <w:rsid w:val="00D931F3"/>
    <w:pPr>
      <w:numPr>
        <w:ilvl w:val="1"/>
      </w:numPr>
    </w:pPr>
    <w:rPr>
      <w:rFonts w:asciiTheme="majorHAnsi" w:eastAsiaTheme="majorEastAsia" w:hAnsiTheme="majorHAnsi" w:cstheme="majorBidi"/>
      <w:i/>
      <w:iCs/>
      <w:color w:val="000000" w:themeColor="text1"/>
      <w:spacing w:val="15"/>
      <w:sz w:val="24"/>
      <w:szCs w:val="24"/>
    </w:rPr>
  </w:style>
  <w:style w:type="character" w:customStyle="1" w:styleId="UntertitelZchn">
    <w:name w:val="Untertitel Zchn"/>
    <w:basedOn w:val="Absatz-Standardschriftart"/>
    <w:link w:val="Untertitel"/>
    <w:uiPriority w:val="11"/>
    <w:rsid w:val="00D931F3"/>
    <w:rPr>
      <w:rFonts w:asciiTheme="majorHAnsi" w:eastAsiaTheme="majorEastAsia" w:hAnsiTheme="majorHAnsi" w:cstheme="majorBidi"/>
      <w:i/>
      <w:iCs/>
      <w:color w:val="000000" w:themeColor="text1"/>
      <w:spacing w:val="15"/>
      <w:sz w:val="24"/>
      <w:szCs w:val="24"/>
    </w:rPr>
  </w:style>
  <w:style w:type="character" w:styleId="SchwacherVerweis">
    <w:name w:val="Subtle Reference"/>
    <w:basedOn w:val="Absatz-Standardschriftart"/>
    <w:uiPriority w:val="31"/>
    <w:qFormat/>
    <w:rsid w:val="00D931F3"/>
    <w:rPr>
      <w:smallCaps/>
      <w:color w:val="A1A9AB" w:themeColor="accent5"/>
      <w:u w:val="single"/>
    </w:rPr>
  </w:style>
  <w:style w:type="paragraph" w:styleId="Kopfzeile">
    <w:name w:val="header"/>
    <w:basedOn w:val="Standard"/>
    <w:link w:val="KopfzeileZchn"/>
    <w:uiPriority w:val="99"/>
    <w:unhideWhenUsed/>
    <w:rsid w:val="004F6F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6F1A"/>
  </w:style>
  <w:style w:type="paragraph" w:styleId="Fuzeile">
    <w:name w:val="footer"/>
    <w:link w:val="FuzeileZchn"/>
    <w:uiPriority w:val="99"/>
    <w:unhideWhenUsed/>
    <w:qFormat/>
    <w:rsid w:val="00B0645B"/>
    <w:pPr>
      <w:tabs>
        <w:tab w:val="center" w:pos="4536"/>
        <w:tab w:val="right" w:pos="9072"/>
      </w:tabs>
      <w:spacing w:after="0" w:line="240" w:lineRule="auto"/>
    </w:pPr>
    <w:rPr>
      <w:rFonts w:ascii="MetaBookLF" w:hAnsi="MetaBookLF"/>
      <w:color w:val="000000" w:themeColor="text1"/>
      <w:sz w:val="16"/>
    </w:rPr>
  </w:style>
  <w:style w:type="character" w:customStyle="1" w:styleId="FuzeileZchn">
    <w:name w:val="Fußzeile Zchn"/>
    <w:basedOn w:val="Absatz-Standardschriftart"/>
    <w:link w:val="Fuzeile"/>
    <w:uiPriority w:val="99"/>
    <w:rsid w:val="00B0645B"/>
    <w:rPr>
      <w:rFonts w:ascii="MetaBookLF" w:hAnsi="MetaBookLF"/>
      <w:color w:val="000000" w:themeColor="text1"/>
      <w:sz w:val="16"/>
    </w:rPr>
  </w:style>
  <w:style w:type="paragraph" w:styleId="Sprechblasentext">
    <w:name w:val="Balloon Text"/>
    <w:basedOn w:val="Standard"/>
    <w:link w:val="SprechblasentextZchn"/>
    <w:uiPriority w:val="99"/>
    <w:semiHidden/>
    <w:unhideWhenUsed/>
    <w:rsid w:val="004F6F1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6F1A"/>
    <w:rPr>
      <w:rFonts w:ascii="Tahoma" w:hAnsi="Tahoma" w:cs="Tahoma"/>
      <w:sz w:val="16"/>
      <w:szCs w:val="16"/>
    </w:rPr>
  </w:style>
  <w:style w:type="table" w:styleId="Tabellenraster">
    <w:name w:val="Table Grid"/>
    <w:basedOn w:val="NormaleTabelle"/>
    <w:uiPriority w:val="59"/>
    <w:rsid w:val="00CE2B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Absatz-Standardschriftart"/>
    <w:uiPriority w:val="99"/>
    <w:unhideWhenUsed/>
    <w:rsid w:val="00931CC1"/>
    <w:rPr>
      <w:color w:val="05037F" w:themeColor="hyperlink"/>
      <w:u w:val="single"/>
    </w:rPr>
  </w:style>
  <w:style w:type="paragraph" w:styleId="Funotentext">
    <w:name w:val="footnote text"/>
    <w:basedOn w:val="Standard"/>
    <w:link w:val="FunotentextZchn"/>
    <w:uiPriority w:val="99"/>
    <w:semiHidden/>
    <w:unhideWhenUsed/>
    <w:rsid w:val="00931CC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31CC1"/>
    <w:rPr>
      <w:sz w:val="20"/>
      <w:szCs w:val="20"/>
    </w:rPr>
  </w:style>
  <w:style w:type="character" w:styleId="Funotenzeichen">
    <w:name w:val="footnote reference"/>
    <w:basedOn w:val="Absatz-Standardschriftart"/>
    <w:uiPriority w:val="99"/>
    <w:semiHidden/>
    <w:unhideWhenUsed/>
    <w:rsid w:val="00931CC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1CC1"/>
    <w:pPr>
      <w:spacing w:after="240" w:line="240" w:lineRule="atLeast"/>
    </w:pPr>
  </w:style>
  <w:style w:type="paragraph" w:styleId="berschrift1">
    <w:name w:val="heading 1"/>
    <w:aliases w:val="Überschr.1"/>
    <w:basedOn w:val="Standard"/>
    <w:next w:val="Standard"/>
    <w:link w:val="berschrift1Zchn"/>
    <w:uiPriority w:val="9"/>
    <w:qFormat/>
    <w:rsid w:val="00593F73"/>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berschrift2">
    <w:name w:val="heading 2"/>
    <w:aliases w:val="Überschr.2"/>
    <w:basedOn w:val="Standard"/>
    <w:next w:val="Standard"/>
    <w:link w:val="berschrift2Zchn"/>
    <w:uiPriority w:val="9"/>
    <w:unhideWhenUsed/>
    <w:qFormat/>
    <w:rsid w:val="00D931F3"/>
    <w:pPr>
      <w:keepNext/>
      <w:keepLines/>
      <w:spacing w:before="200" w:after="0"/>
      <w:outlineLvl w:val="1"/>
    </w:pPr>
    <w:rPr>
      <w:rFonts w:asciiTheme="majorHAnsi" w:eastAsiaTheme="majorEastAsia" w:hAnsiTheme="majorHAnsi" w:cstheme="majorBidi"/>
      <w:b/>
      <w:bCs/>
      <w:color w:val="000000" w:themeColor="text1"/>
      <w:sz w:val="26"/>
      <w:szCs w:val="26"/>
    </w:rPr>
  </w:style>
  <w:style w:type="paragraph" w:styleId="berschrift3">
    <w:name w:val="heading 3"/>
    <w:aliases w:val="Überschr.3"/>
    <w:basedOn w:val="Standard"/>
    <w:next w:val="Standard"/>
    <w:link w:val="berschrift3Zchn"/>
    <w:uiPriority w:val="9"/>
    <w:semiHidden/>
    <w:unhideWhenUsed/>
    <w:qFormat/>
    <w:rsid w:val="00D931F3"/>
    <w:pPr>
      <w:keepNext/>
      <w:keepLines/>
      <w:spacing w:before="200" w:after="0"/>
      <w:outlineLvl w:val="2"/>
    </w:pPr>
    <w:rPr>
      <w:rFonts w:asciiTheme="majorHAnsi" w:eastAsiaTheme="majorEastAsia" w:hAnsiTheme="majorHAnsi" w:cstheme="majorBidi"/>
      <w:b/>
      <w:b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93F73"/>
    <w:pPr>
      <w:spacing w:after="0" w:line="240" w:lineRule="auto"/>
    </w:pPr>
  </w:style>
  <w:style w:type="character" w:customStyle="1" w:styleId="berschrift1Zchn">
    <w:name w:val="Überschrift 1 Zchn"/>
    <w:aliases w:val="Überschr.1 Zchn"/>
    <w:basedOn w:val="Absatz-Standardschriftart"/>
    <w:link w:val="berschrift1"/>
    <w:uiPriority w:val="9"/>
    <w:rsid w:val="00593F73"/>
    <w:rPr>
      <w:rFonts w:asciiTheme="majorHAnsi" w:eastAsiaTheme="majorEastAsia" w:hAnsiTheme="majorHAnsi" w:cstheme="majorBidi"/>
      <w:b/>
      <w:bCs/>
      <w:color w:val="000000" w:themeColor="text1"/>
      <w:sz w:val="28"/>
      <w:szCs w:val="28"/>
    </w:rPr>
  </w:style>
  <w:style w:type="character" w:customStyle="1" w:styleId="berschrift2Zchn">
    <w:name w:val="Überschrift 2 Zchn"/>
    <w:aliases w:val="Überschr.2 Zchn"/>
    <w:basedOn w:val="Absatz-Standardschriftart"/>
    <w:link w:val="berschrift2"/>
    <w:uiPriority w:val="9"/>
    <w:rsid w:val="00D931F3"/>
    <w:rPr>
      <w:rFonts w:asciiTheme="majorHAnsi" w:eastAsiaTheme="majorEastAsia" w:hAnsiTheme="majorHAnsi" w:cstheme="majorBidi"/>
      <w:b/>
      <w:bCs/>
      <w:color w:val="000000" w:themeColor="text1"/>
      <w:sz w:val="26"/>
      <w:szCs w:val="26"/>
    </w:rPr>
  </w:style>
  <w:style w:type="character" w:customStyle="1" w:styleId="berschrift3Zchn">
    <w:name w:val="Überschrift 3 Zchn"/>
    <w:aliases w:val="Überschr.3 Zchn"/>
    <w:basedOn w:val="Absatz-Standardschriftart"/>
    <w:link w:val="berschrift3"/>
    <w:uiPriority w:val="9"/>
    <w:semiHidden/>
    <w:rsid w:val="00D931F3"/>
    <w:rPr>
      <w:rFonts w:asciiTheme="majorHAnsi" w:eastAsiaTheme="majorEastAsia" w:hAnsiTheme="majorHAnsi" w:cstheme="majorBidi"/>
      <w:b/>
      <w:bCs/>
      <w:color w:val="000000" w:themeColor="text1"/>
    </w:rPr>
  </w:style>
  <w:style w:type="paragraph" w:styleId="Titel">
    <w:name w:val="Title"/>
    <w:basedOn w:val="Standard"/>
    <w:next w:val="Standard"/>
    <w:link w:val="TitelZchn"/>
    <w:uiPriority w:val="10"/>
    <w:qFormat/>
    <w:rsid w:val="00D931F3"/>
    <w:pPr>
      <w:pBdr>
        <w:bottom w:val="single" w:sz="8" w:space="4" w:color="830051"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elZchn">
    <w:name w:val="Titel Zchn"/>
    <w:basedOn w:val="Absatz-Standardschriftart"/>
    <w:link w:val="Titel"/>
    <w:uiPriority w:val="10"/>
    <w:rsid w:val="00D931F3"/>
    <w:rPr>
      <w:rFonts w:asciiTheme="majorHAnsi" w:eastAsiaTheme="majorEastAsia" w:hAnsiTheme="majorHAnsi" w:cstheme="majorBidi"/>
      <w:color w:val="000000" w:themeColor="text1"/>
      <w:spacing w:val="5"/>
      <w:kern w:val="28"/>
      <w:sz w:val="52"/>
      <w:szCs w:val="52"/>
    </w:rPr>
  </w:style>
  <w:style w:type="paragraph" w:styleId="Untertitel">
    <w:name w:val="Subtitle"/>
    <w:basedOn w:val="Standard"/>
    <w:next w:val="Standard"/>
    <w:link w:val="UntertitelZchn"/>
    <w:uiPriority w:val="11"/>
    <w:qFormat/>
    <w:rsid w:val="00D931F3"/>
    <w:pPr>
      <w:numPr>
        <w:ilvl w:val="1"/>
      </w:numPr>
    </w:pPr>
    <w:rPr>
      <w:rFonts w:asciiTheme="majorHAnsi" w:eastAsiaTheme="majorEastAsia" w:hAnsiTheme="majorHAnsi" w:cstheme="majorBidi"/>
      <w:i/>
      <w:iCs/>
      <w:color w:val="000000" w:themeColor="text1"/>
      <w:spacing w:val="15"/>
      <w:sz w:val="24"/>
      <w:szCs w:val="24"/>
    </w:rPr>
  </w:style>
  <w:style w:type="character" w:customStyle="1" w:styleId="UntertitelZchn">
    <w:name w:val="Untertitel Zchn"/>
    <w:basedOn w:val="Absatz-Standardschriftart"/>
    <w:link w:val="Untertitel"/>
    <w:uiPriority w:val="11"/>
    <w:rsid w:val="00D931F3"/>
    <w:rPr>
      <w:rFonts w:asciiTheme="majorHAnsi" w:eastAsiaTheme="majorEastAsia" w:hAnsiTheme="majorHAnsi" w:cstheme="majorBidi"/>
      <w:i/>
      <w:iCs/>
      <w:color w:val="000000" w:themeColor="text1"/>
      <w:spacing w:val="15"/>
      <w:sz w:val="24"/>
      <w:szCs w:val="24"/>
    </w:rPr>
  </w:style>
  <w:style w:type="character" w:styleId="SchwacherVerweis">
    <w:name w:val="Subtle Reference"/>
    <w:basedOn w:val="Absatz-Standardschriftart"/>
    <w:uiPriority w:val="31"/>
    <w:qFormat/>
    <w:rsid w:val="00D931F3"/>
    <w:rPr>
      <w:smallCaps/>
      <w:color w:val="A1A9AB" w:themeColor="accent5"/>
      <w:u w:val="single"/>
    </w:rPr>
  </w:style>
  <w:style w:type="paragraph" w:styleId="Kopfzeile">
    <w:name w:val="header"/>
    <w:basedOn w:val="Standard"/>
    <w:link w:val="KopfzeileZchn"/>
    <w:uiPriority w:val="99"/>
    <w:unhideWhenUsed/>
    <w:rsid w:val="004F6F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6F1A"/>
  </w:style>
  <w:style w:type="paragraph" w:styleId="Fuzeile">
    <w:name w:val="footer"/>
    <w:link w:val="FuzeileZchn"/>
    <w:uiPriority w:val="99"/>
    <w:unhideWhenUsed/>
    <w:qFormat/>
    <w:rsid w:val="00B0645B"/>
    <w:pPr>
      <w:tabs>
        <w:tab w:val="center" w:pos="4536"/>
        <w:tab w:val="right" w:pos="9072"/>
      </w:tabs>
      <w:spacing w:after="0" w:line="240" w:lineRule="auto"/>
    </w:pPr>
    <w:rPr>
      <w:rFonts w:ascii="MetaBookLF" w:hAnsi="MetaBookLF"/>
      <w:color w:val="000000" w:themeColor="text1"/>
      <w:sz w:val="16"/>
    </w:rPr>
  </w:style>
  <w:style w:type="character" w:customStyle="1" w:styleId="FuzeileZchn">
    <w:name w:val="Fußzeile Zchn"/>
    <w:basedOn w:val="Absatz-Standardschriftart"/>
    <w:link w:val="Fuzeile"/>
    <w:uiPriority w:val="99"/>
    <w:rsid w:val="00B0645B"/>
    <w:rPr>
      <w:rFonts w:ascii="MetaBookLF" w:hAnsi="MetaBookLF"/>
      <w:color w:val="000000" w:themeColor="text1"/>
      <w:sz w:val="16"/>
    </w:rPr>
  </w:style>
  <w:style w:type="paragraph" w:styleId="Sprechblasentext">
    <w:name w:val="Balloon Text"/>
    <w:basedOn w:val="Standard"/>
    <w:link w:val="SprechblasentextZchn"/>
    <w:uiPriority w:val="99"/>
    <w:semiHidden/>
    <w:unhideWhenUsed/>
    <w:rsid w:val="004F6F1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6F1A"/>
    <w:rPr>
      <w:rFonts w:ascii="Tahoma" w:hAnsi="Tahoma" w:cs="Tahoma"/>
      <w:sz w:val="16"/>
      <w:szCs w:val="16"/>
    </w:rPr>
  </w:style>
  <w:style w:type="table" w:styleId="Tabellenraster">
    <w:name w:val="Table Grid"/>
    <w:basedOn w:val="NormaleTabelle"/>
    <w:uiPriority w:val="59"/>
    <w:rsid w:val="00CE2B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Absatz-Standardschriftart"/>
    <w:uiPriority w:val="99"/>
    <w:unhideWhenUsed/>
    <w:rsid w:val="00931CC1"/>
    <w:rPr>
      <w:color w:val="05037F" w:themeColor="hyperlink"/>
      <w:u w:val="single"/>
    </w:rPr>
  </w:style>
  <w:style w:type="paragraph" w:styleId="Funotentext">
    <w:name w:val="footnote text"/>
    <w:basedOn w:val="Standard"/>
    <w:link w:val="FunotentextZchn"/>
    <w:uiPriority w:val="99"/>
    <w:semiHidden/>
    <w:unhideWhenUsed/>
    <w:rsid w:val="00931CC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31CC1"/>
    <w:rPr>
      <w:sz w:val="20"/>
      <w:szCs w:val="20"/>
    </w:rPr>
  </w:style>
  <w:style w:type="character" w:styleId="Funotenzeichen">
    <w:name w:val="footnote reference"/>
    <w:basedOn w:val="Absatz-Standardschriftart"/>
    <w:uiPriority w:val="99"/>
    <w:semiHidden/>
    <w:unhideWhenUsed/>
    <w:rsid w:val="00931C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ereor.de"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isereor (zurückhaltend &amp; zeitlos)">
  <a:themeElements>
    <a:clrScheme name="Misereor-zurückhaltend_und_zeitlos">
      <a:dk1>
        <a:sysClr val="windowText" lastClr="000000"/>
      </a:dk1>
      <a:lt1>
        <a:sysClr val="window" lastClr="FFFFFF"/>
      </a:lt1>
      <a:dk2>
        <a:srgbClr val="B4D9B6"/>
      </a:dk2>
      <a:lt2>
        <a:srgbClr val="FCDC97"/>
      </a:lt2>
      <a:accent1>
        <a:srgbClr val="830051"/>
      </a:accent1>
      <a:accent2>
        <a:srgbClr val="B4D9B6"/>
      </a:accent2>
      <a:accent3>
        <a:srgbClr val="FCDC97"/>
      </a:accent3>
      <a:accent4>
        <a:srgbClr val="B5CCD7"/>
      </a:accent4>
      <a:accent5>
        <a:srgbClr val="A1A9AB"/>
      </a:accent5>
      <a:accent6>
        <a:srgbClr val="EDD7B6"/>
      </a:accent6>
      <a:hlink>
        <a:srgbClr val="05037F"/>
      </a:hlink>
      <a:folHlink>
        <a:srgbClr val="830051"/>
      </a:folHlink>
    </a:clrScheme>
    <a:fontScheme name="Misereor">
      <a:majorFont>
        <a:latin typeface="MetaBookLF"/>
        <a:ea typeface=""/>
        <a:cs typeface=""/>
      </a:majorFont>
      <a:minorFont>
        <a:latin typeface="MetaBookLF"/>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Larissa-Design 1">
        <a:dk1>
          <a:srgbClr val="000000"/>
        </a:dk1>
        <a:lt1>
          <a:srgbClr val="FFFFFF"/>
        </a:lt1>
        <a:dk2>
          <a:srgbClr val="0000FF"/>
        </a:dk2>
        <a:lt2>
          <a:srgbClr val="FFFF00"/>
        </a:lt2>
        <a:accent1>
          <a:srgbClr val="FF9900"/>
        </a:accent1>
        <a:accent2>
          <a:srgbClr val="00FFFF"/>
        </a:accent2>
        <a:accent3>
          <a:srgbClr val="AAAAFF"/>
        </a:accent3>
        <a:accent4>
          <a:srgbClr val="DADADA"/>
        </a:accent4>
        <a:accent5>
          <a:srgbClr val="FFCAAA"/>
        </a:accent5>
        <a:accent6>
          <a:srgbClr val="00E7E7"/>
        </a:accent6>
        <a:hlink>
          <a:srgbClr val="FF0000"/>
        </a:hlink>
        <a:folHlink>
          <a:srgbClr val="969696"/>
        </a:folHlink>
      </a:clrScheme>
      <a:clrMap bg1="dk2" tx1="lt1" bg2="dk1" tx2="lt2" accent1="accent1" accent2="accent2" accent3="accent3" accent4="accent4" accent5="accent5" accent6="accent6" hlink="hlink" folHlink="folHlink"/>
    </a:extraClrScheme>
    <a:extraClrScheme>
      <a:clrScheme name="Larissa-Design 2">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clrMap bg1="lt1" tx1="dk1" bg2="lt2" tx2="dk2" accent1="accent1" accent2="accent2" accent3="accent3" accent4="accent4" accent5="accent5" accent6="accent6" hlink="hlink" folHlink="folHlink"/>
    </a:extraClrScheme>
    <a:extraClrScheme>
      <a:clrScheme name="Larissa-Design 3">
        <a:dk1>
          <a:srgbClr val="000000"/>
        </a:dk1>
        <a:lt1>
          <a:srgbClr val="FFFFFF"/>
        </a:lt1>
        <a:dk2>
          <a:srgbClr val="000000"/>
        </a:dk2>
        <a:lt2>
          <a:srgbClr val="333333"/>
        </a:lt2>
        <a:accent1>
          <a:srgbClr val="DDDDDD"/>
        </a:accent1>
        <a:accent2>
          <a:srgbClr val="808080"/>
        </a:accent2>
        <a:accent3>
          <a:srgbClr val="FFFFFF"/>
        </a:accent3>
        <a:accent4>
          <a:srgbClr val="000000"/>
        </a:accent4>
        <a:accent5>
          <a:srgbClr val="EBEBEB"/>
        </a:accent5>
        <a:accent6>
          <a:srgbClr val="737373"/>
        </a:accent6>
        <a:hlink>
          <a:srgbClr val="4D4D4D"/>
        </a:hlink>
        <a:folHlink>
          <a:srgbClr val="EAEAEA"/>
        </a:folHlink>
      </a:clrScheme>
      <a:clrMap bg1="lt1" tx1="dk1" bg2="lt2" tx2="dk2" accent1="accent1" accent2="accent2" accent3="accent3" accent4="accent4" accent5="accent5" accent6="accent6" hlink="hlink" folHlink="folHlink"/>
    </a:extraClrScheme>
    <a:extraClrScheme>
      <a:clrScheme name="Larissa-Design 4">
        <a:dk1>
          <a:srgbClr val="000000"/>
        </a:dk1>
        <a:lt1>
          <a:srgbClr val="FFFFCC"/>
        </a:lt1>
        <a:dk2>
          <a:srgbClr val="808000"/>
        </a:dk2>
        <a:lt2>
          <a:srgbClr val="666633"/>
        </a:lt2>
        <a:accent1>
          <a:srgbClr val="339933"/>
        </a:accent1>
        <a:accent2>
          <a:srgbClr val="800000"/>
        </a:accent2>
        <a:accent3>
          <a:srgbClr val="FFFFE2"/>
        </a:accent3>
        <a:accent4>
          <a:srgbClr val="000000"/>
        </a:accent4>
        <a:accent5>
          <a:srgbClr val="ADCAAD"/>
        </a:accent5>
        <a:accent6>
          <a:srgbClr val="730000"/>
        </a:accent6>
        <a:hlink>
          <a:srgbClr val="0033CC"/>
        </a:hlink>
        <a:folHlink>
          <a:srgbClr val="FFCC66"/>
        </a:folHlink>
      </a:clrScheme>
      <a:clrMap bg1="lt1" tx1="dk1" bg2="lt2" tx2="dk2" accent1="accent1" accent2="accent2" accent3="accent3" accent4="accent4" accent5="accent5" accent6="accent6" hlink="hlink" folHlink="folHlink"/>
    </a:extraClrScheme>
    <a:extraClrScheme>
      <a:clrScheme name="Larissa-Design 5">
        <a:dk1>
          <a:srgbClr val="000000"/>
        </a:dk1>
        <a:lt1>
          <a:srgbClr val="FFFFFF"/>
        </a:lt1>
        <a:dk2>
          <a:srgbClr val="000000"/>
        </a:dk2>
        <a:lt2>
          <a:srgbClr val="808080"/>
        </a:lt2>
        <a:accent1>
          <a:srgbClr val="FFCC66"/>
        </a:accent1>
        <a:accent2>
          <a:srgbClr val="0000FF"/>
        </a:accent2>
        <a:accent3>
          <a:srgbClr val="FFFFFF"/>
        </a:accent3>
        <a:accent4>
          <a:srgbClr val="000000"/>
        </a:accent4>
        <a:accent5>
          <a:srgbClr val="FFE2B8"/>
        </a:accent5>
        <a:accent6>
          <a:srgbClr val="0000E7"/>
        </a:accent6>
        <a:hlink>
          <a:srgbClr val="CC00CC"/>
        </a:hlink>
        <a:folHlink>
          <a:srgbClr val="C0C0C0"/>
        </a:folHlink>
      </a:clrScheme>
      <a:clrMap bg1="lt1" tx1="dk1" bg2="lt2" tx2="dk2" accent1="accent1" accent2="accent2" accent3="accent3" accent4="accent4" accent5="accent5" accent6="accent6" hlink="hlink" folHlink="folHlink"/>
    </a:extraClrScheme>
    <a:extraClrScheme>
      <a:clrScheme name="Larissa-Design 6">
        <a:dk1>
          <a:srgbClr val="000000"/>
        </a:dk1>
        <a:lt1>
          <a:srgbClr val="FFFFFF"/>
        </a:lt1>
        <a:dk2>
          <a:srgbClr val="000000"/>
        </a:dk2>
        <a:lt2>
          <a:srgbClr val="808080"/>
        </a:lt2>
        <a:accent1>
          <a:srgbClr val="C0C0C0"/>
        </a:accent1>
        <a:accent2>
          <a:srgbClr val="0066FF"/>
        </a:accent2>
        <a:accent3>
          <a:srgbClr val="FFFFFF"/>
        </a:accent3>
        <a:accent4>
          <a:srgbClr val="000000"/>
        </a:accent4>
        <a:accent5>
          <a:srgbClr val="DCDCDC"/>
        </a:accent5>
        <a:accent6>
          <a:srgbClr val="005CE7"/>
        </a:accent6>
        <a:hlink>
          <a:srgbClr val="FF0000"/>
        </a:hlink>
        <a:folHlink>
          <a:srgbClr val="009900"/>
        </a:folHlink>
      </a:clrScheme>
      <a:clrMap bg1="lt1" tx1="dk1" bg2="lt2" tx2="dk2" accent1="accent1" accent2="accent2" accent3="accent3" accent4="accent4" accent5="accent5" accent6="accent6" hlink="hlink" folHlink="folHlink"/>
    </a:extraClrScheme>
    <a:extraClrScheme>
      <a:clrScheme name="Larissa-Design 7">
        <a:dk1>
          <a:srgbClr val="000000"/>
        </a:dk1>
        <a:lt1>
          <a:srgbClr val="FFFFFF"/>
        </a:lt1>
        <a:dk2>
          <a:srgbClr val="000000"/>
        </a:dk2>
        <a:lt2>
          <a:srgbClr val="808080"/>
        </a:lt2>
        <a:accent1>
          <a:srgbClr val="3399FF"/>
        </a:accent1>
        <a:accent2>
          <a:srgbClr val="99FFCC"/>
        </a:accent2>
        <a:accent3>
          <a:srgbClr val="FFFFFF"/>
        </a:accent3>
        <a:accent4>
          <a:srgbClr val="000000"/>
        </a:accent4>
        <a:accent5>
          <a:srgbClr val="ADCAFF"/>
        </a:accent5>
        <a:accent6>
          <a:srgbClr val="8AE7B9"/>
        </a:accent6>
        <a:hlink>
          <a:srgbClr val="CC00CC"/>
        </a:hlink>
        <a:folHlink>
          <a:srgbClr val="B2B2B2"/>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02107-C89A-48CE-93A5-BF0E960AB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3296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Bischöfliches Hilfswerk Misereor e.V.</Company>
  <LinksUpToDate>false</LinksUpToDate>
  <CharactersWithSpaces>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Gaidetzka, Petra</dc:creator>
  <cp:lastModifiedBy>Gaidetzka, Petra</cp:lastModifiedBy>
  <cp:revision>2</cp:revision>
  <dcterms:created xsi:type="dcterms:W3CDTF">2020-02-03T10:54:00Z</dcterms:created>
  <dcterms:modified xsi:type="dcterms:W3CDTF">2020-02-03T10:54:00Z</dcterms:modified>
</cp:coreProperties>
</file>